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1FCF6" w14:textId="08DD0946" w:rsidR="00C878F4" w:rsidRPr="00C878F4" w:rsidRDefault="001A2E1D" w:rsidP="00DE6FE0">
      <w:pPr>
        <w:rPr>
          <w:b/>
          <w:bCs/>
          <w:color w:val="FF0000"/>
          <w:sz w:val="32"/>
          <w:szCs w:val="32"/>
        </w:rPr>
      </w:pPr>
      <w:r>
        <w:rPr>
          <w:b/>
          <w:bCs/>
          <w:color w:val="FF0000"/>
          <w:sz w:val="32"/>
          <w:szCs w:val="32"/>
        </w:rPr>
        <w:t xml:space="preserve">SD 51 </w:t>
      </w:r>
      <w:r w:rsidR="004358D3" w:rsidRPr="004358D3">
        <w:rPr>
          <w:b/>
          <w:bCs/>
          <w:color w:val="FF0000"/>
          <w:sz w:val="32"/>
          <w:szCs w:val="32"/>
        </w:rPr>
        <w:t>Communicable Disease Response</w:t>
      </w:r>
      <w:r w:rsidR="004358D3" w:rsidRPr="004358D3">
        <w:rPr>
          <w:color w:val="FF0000"/>
        </w:rPr>
        <w:t xml:space="preserve"> </w:t>
      </w:r>
      <w:r>
        <w:rPr>
          <w:b/>
          <w:bCs/>
          <w:color w:val="FF0000"/>
          <w:sz w:val="32"/>
          <w:szCs w:val="32"/>
        </w:rPr>
        <w:t>Plan</w:t>
      </w:r>
      <w:r w:rsidR="00BD2535">
        <w:rPr>
          <w:b/>
          <w:bCs/>
          <w:color w:val="FF0000"/>
          <w:sz w:val="32"/>
          <w:szCs w:val="32"/>
        </w:rPr>
        <w:t xml:space="preserve">- </w:t>
      </w:r>
      <w:r w:rsidR="00514CE0">
        <w:rPr>
          <w:b/>
          <w:bCs/>
          <w:color w:val="FF0000"/>
          <w:sz w:val="32"/>
          <w:szCs w:val="32"/>
        </w:rPr>
        <w:t>Walker Development Centre</w:t>
      </w:r>
      <w:r w:rsidR="00BB79BC">
        <w:rPr>
          <w:b/>
          <w:bCs/>
          <w:color w:val="FF0000"/>
          <w:sz w:val="32"/>
          <w:szCs w:val="32"/>
        </w:rPr>
        <w:t xml:space="preserve"> (WDC)</w:t>
      </w:r>
    </w:p>
    <w:p w14:paraId="376EC030" w14:textId="77777777" w:rsidR="00A461C2" w:rsidRDefault="00A461C2" w:rsidP="00DE6FE0"/>
    <w:p w14:paraId="247D5E3C" w14:textId="57B5C7AB" w:rsidR="00E42EEC" w:rsidRPr="00E42EEC" w:rsidRDefault="00E42EEC" w:rsidP="00E42EEC">
      <w:pPr>
        <w:rPr>
          <w:rFonts w:ascii="Times New Roman" w:eastAsia="Times New Roman" w:hAnsi="Times New Roman" w:cs="Times New Roman"/>
        </w:rPr>
      </w:pPr>
      <w:r w:rsidRPr="00E42EEC">
        <w:rPr>
          <w:rFonts w:ascii="Times" w:eastAsia="Times New Roman" w:hAnsi="Times" w:cs="Times New Roman"/>
          <w:color w:val="000000"/>
          <w:sz w:val="27"/>
          <w:szCs w:val="27"/>
        </w:rPr>
        <w:t xml:space="preserve">This plan is based on the following documents: SD 51 </w:t>
      </w:r>
      <w:hyperlink r:id="rId5" w:history="1">
        <w:r w:rsidRPr="00E42EEC">
          <w:rPr>
            <w:rStyle w:val="Hyperlink"/>
            <w:rFonts w:ascii="Times" w:eastAsia="Times New Roman" w:hAnsi="Times" w:cs="Times New Roman"/>
            <w:sz w:val="27"/>
            <w:szCs w:val="27"/>
          </w:rPr>
          <w:t>Communicable Disease Plan</w:t>
        </w:r>
      </w:hyperlink>
      <w:r w:rsidRPr="00E42EEC">
        <w:rPr>
          <w:rFonts w:ascii="Times" w:eastAsia="Times New Roman" w:hAnsi="Times" w:cs="Times New Roman"/>
          <w:color w:val="000000"/>
          <w:sz w:val="27"/>
          <w:szCs w:val="27"/>
        </w:rPr>
        <w:t xml:space="preserve"> </w:t>
      </w:r>
      <w:r>
        <w:rPr>
          <w:rFonts w:ascii="Times" w:eastAsia="Times New Roman" w:hAnsi="Times" w:cs="Times New Roman"/>
          <w:color w:val="000000"/>
          <w:sz w:val="27"/>
          <w:szCs w:val="27"/>
        </w:rPr>
        <w:t xml:space="preserve">and </w:t>
      </w:r>
      <w:hyperlink r:id="rId6" w:history="1">
        <w:r w:rsidRPr="00E42EEC">
          <w:rPr>
            <w:rStyle w:val="Hyperlink"/>
            <w:rFonts w:ascii="Times" w:eastAsia="Times New Roman" w:hAnsi="Times" w:cs="Times New Roman"/>
            <w:sz w:val="27"/>
            <w:szCs w:val="27"/>
          </w:rPr>
          <w:t>Additional Measures January 2022</w:t>
        </w:r>
      </w:hyperlink>
    </w:p>
    <w:p w14:paraId="51962C98" w14:textId="09399CE9" w:rsidR="001A2E1D" w:rsidRDefault="001A2E1D" w:rsidP="00106D9B"/>
    <w:p w14:paraId="0E4BAB91" w14:textId="01CD9220" w:rsidR="001A2E1D" w:rsidRPr="001C28F9" w:rsidRDefault="001C28F9" w:rsidP="00106D9B">
      <w:pPr>
        <w:rPr>
          <w:b/>
          <w:bCs/>
          <w:sz w:val="28"/>
          <w:szCs w:val="28"/>
        </w:rPr>
      </w:pPr>
      <w:r w:rsidRPr="001C28F9">
        <w:rPr>
          <w:b/>
          <w:bCs/>
          <w:sz w:val="28"/>
          <w:szCs w:val="28"/>
        </w:rPr>
        <w:t>Public Health Measures</w:t>
      </w:r>
    </w:p>
    <w:p w14:paraId="1945DB7C" w14:textId="3C6389FB" w:rsidR="001A2E1D" w:rsidRPr="001A2E1D" w:rsidRDefault="001A2E1D" w:rsidP="001A2E1D">
      <w:pPr>
        <w:rPr>
          <w:rFonts w:cstheme="minorHAnsi"/>
          <w:b/>
          <w:bCs/>
          <w:color w:val="FF0000"/>
        </w:rPr>
      </w:pPr>
      <w:r w:rsidRPr="00D50814">
        <w:rPr>
          <w:rFonts w:cstheme="minorHAnsi"/>
          <w:b/>
          <w:bCs/>
          <w:color w:val="FF0000"/>
        </w:rPr>
        <w:t>Attendance and Record Keeping</w:t>
      </w:r>
    </w:p>
    <w:tbl>
      <w:tblPr>
        <w:tblW w:w="9648" w:type="dxa"/>
        <w:tblInd w:w="-108" w:type="dxa"/>
        <w:tblBorders>
          <w:top w:val="nil"/>
          <w:left w:val="nil"/>
          <w:bottom w:val="nil"/>
          <w:right w:val="nil"/>
        </w:tblBorders>
        <w:tblLayout w:type="fixed"/>
        <w:tblLook w:val="0000" w:firstRow="0" w:lastRow="0" w:firstColumn="0" w:lastColumn="0" w:noHBand="0" w:noVBand="0"/>
      </w:tblPr>
      <w:tblGrid>
        <w:gridCol w:w="9648"/>
      </w:tblGrid>
      <w:tr w:rsidR="001A2E1D" w:rsidRPr="001A2E1D" w14:paraId="60A36617" w14:textId="77777777" w:rsidTr="00E05844">
        <w:trPr>
          <w:trHeight w:val="920"/>
        </w:trPr>
        <w:tc>
          <w:tcPr>
            <w:tcW w:w="9648" w:type="dxa"/>
          </w:tcPr>
          <w:p w14:paraId="5110C32F" w14:textId="06A89E31" w:rsidR="00E05844" w:rsidRDefault="00E05844" w:rsidP="00E05844">
            <w:pPr>
              <w:pStyle w:val="ListParagraph"/>
              <w:numPr>
                <w:ilvl w:val="0"/>
                <w:numId w:val="14"/>
              </w:numPr>
              <w:autoSpaceDE w:val="0"/>
              <w:autoSpaceDN w:val="0"/>
              <w:adjustRightInd w:val="0"/>
              <w:rPr>
                <w:rFonts w:cstheme="minorHAnsi"/>
                <w:color w:val="000000"/>
                <w:lang w:val="en-US"/>
              </w:rPr>
            </w:pPr>
            <w:r w:rsidRPr="00E05844">
              <w:rPr>
                <w:rFonts w:cstheme="minorHAnsi"/>
                <w:color w:val="000000"/>
                <w:lang w:val="en-US"/>
              </w:rPr>
              <w:t xml:space="preserve">Daily attendance is taken and recorded in MyEd by </w:t>
            </w:r>
            <w:r w:rsidR="007166D3">
              <w:rPr>
                <w:rFonts w:cstheme="minorHAnsi"/>
                <w:color w:val="000000"/>
                <w:lang w:val="en-US"/>
              </w:rPr>
              <w:t>CYC</w:t>
            </w:r>
            <w:r w:rsidRPr="00E05844">
              <w:rPr>
                <w:rFonts w:cstheme="minorHAnsi"/>
                <w:color w:val="000000"/>
                <w:lang w:val="en-US"/>
              </w:rPr>
              <w:t xml:space="preserve"> on site</w:t>
            </w:r>
            <w:r w:rsidR="007166D3">
              <w:rPr>
                <w:rFonts w:cstheme="minorHAnsi"/>
                <w:color w:val="000000"/>
                <w:lang w:val="en-US"/>
              </w:rPr>
              <w:t xml:space="preserve"> for each learning group</w:t>
            </w:r>
            <w:r w:rsidRPr="00E05844">
              <w:rPr>
                <w:rFonts w:cstheme="minorHAnsi"/>
                <w:color w:val="000000"/>
                <w:lang w:val="en-US"/>
              </w:rPr>
              <w:t xml:space="preserve">.  A sign in book is located </w:t>
            </w:r>
            <w:r w:rsidR="008339AE">
              <w:rPr>
                <w:rFonts w:cstheme="minorHAnsi"/>
                <w:color w:val="000000"/>
                <w:lang w:val="en-US"/>
              </w:rPr>
              <w:t>at the front entrance</w:t>
            </w:r>
            <w:r w:rsidRPr="00E05844">
              <w:rPr>
                <w:rFonts w:cstheme="minorHAnsi"/>
                <w:color w:val="000000"/>
                <w:lang w:val="en-US"/>
              </w:rPr>
              <w:t xml:space="preserve"> area where visitors and other district staff, TTOC’s or </w:t>
            </w:r>
            <w:r w:rsidR="008339AE">
              <w:rPr>
                <w:rFonts w:cstheme="minorHAnsi"/>
                <w:color w:val="000000"/>
                <w:lang w:val="en-US"/>
              </w:rPr>
              <w:t>parents</w:t>
            </w:r>
            <w:r w:rsidR="00356DA7">
              <w:rPr>
                <w:rFonts w:cstheme="minorHAnsi"/>
                <w:color w:val="000000"/>
                <w:lang w:val="en-US"/>
              </w:rPr>
              <w:t xml:space="preserve"> must sign in</w:t>
            </w:r>
            <w:r w:rsidRPr="00E05844">
              <w:rPr>
                <w:rFonts w:cstheme="minorHAnsi"/>
                <w:color w:val="000000"/>
                <w:lang w:val="en-US"/>
              </w:rPr>
              <w:t xml:space="preserve">.  This will be maintained by </w:t>
            </w:r>
            <w:r w:rsidR="00356DA7">
              <w:rPr>
                <w:rFonts w:cstheme="minorHAnsi"/>
                <w:color w:val="000000"/>
                <w:lang w:val="en-US"/>
              </w:rPr>
              <w:t>secretary of W</w:t>
            </w:r>
            <w:r w:rsidR="00C82A7E">
              <w:rPr>
                <w:rFonts w:cstheme="minorHAnsi"/>
                <w:color w:val="000000"/>
                <w:lang w:val="en-US"/>
              </w:rPr>
              <w:t>DC</w:t>
            </w:r>
            <w:r w:rsidR="00356DA7">
              <w:rPr>
                <w:rFonts w:cstheme="minorHAnsi"/>
                <w:color w:val="000000"/>
                <w:lang w:val="en-US"/>
              </w:rPr>
              <w:t xml:space="preserve"> </w:t>
            </w:r>
            <w:r w:rsidR="002E2C7F">
              <w:rPr>
                <w:rFonts w:cstheme="minorHAnsi"/>
                <w:color w:val="000000"/>
                <w:lang w:val="en-US"/>
              </w:rPr>
              <w:t>until 1pm</w:t>
            </w:r>
            <w:r w:rsidRPr="00E05844">
              <w:rPr>
                <w:rFonts w:cstheme="minorHAnsi"/>
                <w:color w:val="000000"/>
                <w:lang w:val="en-US"/>
              </w:rPr>
              <w:t xml:space="preserve"> duties.</w:t>
            </w:r>
            <w:r w:rsidR="002E2C7F">
              <w:rPr>
                <w:rFonts w:cstheme="minorHAnsi"/>
                <w:color w:val="000000"/>
                <w:lang w:val="en-US"/>
              </w:rPr>
              <w:t xml:space="preserve"> </w:t>
            </w:r>
            <w:r w:rsidR="0095712D">
              <w:rPr>
                <w:rFonts w:cstheme="minorHAnsi"/>
                <w:color w:val="000000"/>
                <w:lang w:val="en-US"/>
              </w:rPr>
              <w:t>WDC staff</w:t>
            </w:r>
            <w:r w:rsidR="002E2C7F">
              <w:rPr>
                <w:rFonts w:cstheme="minorHAnsi"/>
                <w:color w:val="000000"/>
                <w:lang w:val="en-US"/>
              </w:rPr>
              <w:t xml:space="preserve"> will manage sign-in in the afternoon, until 4pm. </w:t>
            </w:r>
          </w:p>
          <w:p w14:paraId="488ADF5D" w14:textId="2FC4EF5F" w:rsidR="00E42EEC" w:rsidRPr="00E05844" w:rsidRDefault="00E42EEC" w:rsidP="00E05844">
            <w:pPr>
              <w:pStyle w:val="ListParagraph"/>
              <w:numPr>
                <w:ilvl w:val="0"/>
                <w:numId w:val="14"/>
              </w:numPr>
              <w:autoSpaceDE w:val="0"/>
              <w:autoSpaceDN w:val="0"/>
              <w:adjustRightInd w:val="0"/>
              <w:rPr>
                <w:rFonts w:cstheme="minorHAnsi"/>
                <w:color w:val="000000"/>
                <w:lang w:val="en-US"/>
              </w:rPr>
            </w:pPr>
            <w:r>
              <w:rPr>
                <w:rFonts w:cstheme="minorHAnsi"/>
                <w:color w:val="000000"/>
                <w:lang w:val="en-US"/>
              </w:rPr>
              <w:t>Sign-in sheets must be kept for a period of 45 days</w:t>
            </w:r>
            <w:r w:rsidR="00BD22B2">
              <w:rPr>
                <w:rFonts w:cstheme="minorHAnsi"/>
                <w:color w:val="000000"/>
                <w:lang w:val="en-US"/>
              </w:rPr>
              <w:t xml:space="preserve"> – secretary is responsible for storing these. </w:t>
            </w:r>
          </w:p>
          <w:p w14:paraId="5D42A43B" w14:textId="442C5222" w:rsidR="00E05844" w:rsidRPr="00E05844" w:rsidRDefault="00E05844" w:rsidP="00E05844">
            <w:pPr>
              <w:pStyle w:val="ListParagraph"/>
              <w:numPr>
                <w:ilvl w:val="0"/>
                <w:numId w:val="14"/>
              </w:numPr>
              <w:autoSpaceDE w:val="0"/>
              <w:autoSpaceDN w:val="0"/>
              <w:adjustRightInd w:val="0"/>
              <w:rPr>
                <w:rFonts w:cstheme="minorHAnsi"/>
                <w:color w:val="000000"/>
                <w:lang w:val="en-US"/>
              </w:rPr>
            </w:pPr>
            <w:r w:rsidRPr="00E05844">
              <w:rPr>
                <w:rFonts w:cstheme="minorHAnsi"/>
                <w:color w:val="000000"/>
                <w:lang w:val="en-US"/>
              </w:rPr>
              <w:t>Accurate class lists are maintained on MyEd and updated by the school secretary.</w:t>
            </w:r>
          </w:p>
        </w:tc>
      </w:tr>
    </w:tbl>
    <w:p w14:paraId="5BF29209" w14:textId="4907B0D2" w:rsidR="001A2E1D" w:rsidRDefault="001A2E1D" w:rsidP="00106D9B"/>
    <w:p w14:paraId="47174E91" w14:textId="4784AC04" w:rsidR="001C28F9" w:rsidRPr="001C28F9" w:rsidRDefault="001C28F9" w:rsidP="00106D9B">
      <w:pPr>
        <w:rPr>
          <w:b/>
          <w:bCs/>
          <w:sz w:val="28"/>
          <w:szCs w:val="28"/>
        </w:rPr>
      </w:pPr>
      <w:r w:rsidRPr="001C28F9">
        <w:rPr>
          <w:b/>
          <w:bCs/>
          <w:sz w:val="28"/>
          <w:szCs w:val="28"/>
        </w:rPr>
        <w:t>Environmental Measures</w:t>
      </w:r>
    </w:p>
    <w:p w14:paraId="7626E81D" w14:textId="4A24FF49" w:rsidR="001A2E1D" w:rsidRPr="00D50814" w:rsidRDefault="001A2E1D" w:rsidP="00106D9B">
      <w:pPr>
        <w:rPr>
          <w:b/>
          <w:bCs/>
          <w:color w:val="FF0000"/>
        </w:rPr>
      </w:pPr>
      <w:r w:rsidRPr="00D50814">
        <w:rPr>
          <w:b/>
          <w:bCs/>
          <w:color w:val="FF0000"/>
        </w:rPr>
        <w:t>Cleaning and Disinfecting</w:t>
      </w:r>
    </w:p>
    <w:p w14:paraId="5D69CCD5" w14:textId="77777777" w:rsidR="0058470B" w:rsidRDefault="00BB79BC" w:rsidP="00E05844">
      <w:pPr>
        <w:pStyle w:val="ListParagraph"/>
        <w:numPr>
          <w:ilvl w:val="0"/>
          <w:numId w:val="13"/>
        </w:numPr>
      </w:pPr>
      <w:r>
        <w:t>WDC</w:t>
      </w:r>
      <w:r w:rsidR="00E05844">
        <w:t xml:space="preserve"> is cleaned and disinfected once per day in the evenings by a </w:t>
      </w:r>
      <w:r>
        <w:t>SD51 custodian</w:t>
      </w:r>
      <w:r w:rsidR="00E05844">
        <w:t xml:space="preserve">.  </w:t>
      </w:r>
    </w:p>
    <w:p w14:paraId="3D4C5D8C" w14:textId="19B7905E" w:rsidR="00DD42F7" w:rsidRDefault="0058470B" w:rsidP="00E05844">
      <w:pPr>
        <w:pStyle w:val="ListParagraph"/>
        <w:numPr>
          <w:ilvl w:val="0"/>
          <w:numId w:val="13"/>
        </w:numPr>
      </w:pPr>
      <w:r>
        <w:t xml:space="preserve">In addition to evening scheduled cleaning, </w:t>
      </w:r>
      <w:r w:rsidR="002C5BEC">
        <w:t>students,</w:t>
      </w:r>
      <w:r>
        <w:t xml:space="preserve"> and staff </w:t>
      </w:r>
      <w:r w:rsidR="001B1D0D">
        <w:t xml:space="preserve">clean used workspace before leaving for the day, using the SD51 prepared Oxiver spray.  </w:t>
      </w:r>
    </w:p>
    <w:p w14:paraId="60E9694D" w14:textId="1CC56EFC" w:rsidR="00DD42F7" w:rsidRDefault="00F251B4" w:rsidP="00E05844">
      <w:pPr>
        <w:pStyle w:val="ListParagraph"/>
        <w:numPr>
          <w:ilvl w:val="0"/>
          <w:numId w:val="13"/>
        </w:numPr>
      </w:pPr>
      <w:r>
        <w:t>G</w:t>
      </w:r>
      <w:r w:rsidR="00DD42F7">
        <w:t xml:space="preserve">ym equipment is </w:t>
      </w:r>
      <w:r w:rsidR="003A528A">
        <w:t xml:space="preserve">cleaned </w:t>
      </w:r>
      <w:r>
        <w:t xml:space="preserve">after </w:t>
      </w:r>
      <w:r w:rsidR="009C101C">
        <w:t xml:space="preserve">student use </w:t>
      </w:r>
      <w:r w:rsidR="003A528A">
        <w:t xml:space="preserve">with </w:t>
      </w:r>
      <w:r>
        <w:t>SD51 prepared Oxiver spray.</w:t>
      </w:r>
    </w:p>
    <w:p w14:paraId="5D3F6CF2" w14:textId="3442F07C" w:rsidR="009C101C" w:rsidRDefault="009C101C" w:rsidP="00E05844">
      <w:pPr>
        <w:pStyle w:val="ListParagraph"/>
        <w:numPr>
          <w:ilvl w:val="0"/>
          <w:numId w:val="13"/>
        </w:numPr>
      </w:pPr>
      <w:r>
        <w:t xml:space="preserve">Technology devices are cleaned </w:t>
      </w:r>
      <w:r w:rsidR="001355B2">
        <w:t>by students using</w:t>
      </w:r>
      <w:r>
        <w:t xml:space="preserve"> SD51 provided tech-specific sanitation wipes after</w:t>
      </w:r>
      <w:r w:rsidR="001355B2">
        <w:t xml:space="preserve"> </w:t>
      </w:r>
      <w:r>
        <w:t>use</w:t>
      </w:r>
      <w:r w:rsidR="001355B2">
        <w:t xml:space="preserve"> and before returned to tech cart</w:t>
      </w:r>
      <w:r>
        <w:t xml:space="preserve">. </w:t>
      </w:r>
    </w:p>
    <w:p w14:paraId="514512E5" w14:textId="07108903" w:rsidR="00700975" w:rsidRDefault="00700975" w:rsidP="00E05844">
      <w:pPr>
        <w:pStyle w:val="ListParagraph"/>
        <w:numPr>
          <w:ilvl w:val="0"/>
          <w:numId w:val="13"/>
        </w:numPr>
      </w:pPr>
      <w:r>
        <w:t>Hand sanitizer is available at the front doo</w:t>
      </w:r>
      <w:r w:rsidR="008A5B91">
        <w:t>r</w:t>
      </w:r>
      <w:r w:rsidR="0067195C">
        <w:t xml:space="preserve">, beside sign in </w:t>
      </w:r>
      <w:r w:rsidR="008F7E8C">
        <w:t>book, for</w:t>
      </w:r>
      <w:r>
        <w:t xml:space="preserve"> all persons entering the building. </w:t>
      </w:r>
      <w:r w:rsidR="0067195C">
        <w:t>Hand sanitizer station also set up at the rear door for students to use before leaving</w:t>
      </w:r>
      <w:r w:rsidR="008F7E8C">
        <w:t xml:space="preserve"> and re-entering space for/from break. </w:t>
      </w:r>
    </w:p>
    <w:p w14:paraId="0056052A" w14:textId="7C76A492" w:rsidR="00E05844" w:rsidRPr="00AE1B3D" w:rsidRDefault="00346A9B" w:rsidP="00E05844">
      <w:pPr>
        <w:pStyle w:val="ListParagraph"/>
        <w:numPr>
          <w:ilvl w:val="0"/>
          <w:numId w:val="13"/>
        </w:numPr>
      </w:pPr>
      <w:r w:rsidRPr="00AE1B3D">
        <w:t>Staff</w:t>
      </w:r>
      <w:r w:rsidR="00E05844" w:rsidRPr="00AE1B3D">
        <w:t xml:space="preserve"> will, in the case of a suspected illness, wipe down any suspected surfaces (with disinfectant </w:t>
      </w:r>
      <w:r w:rsidRPr="00AE1B3D">
        <w:t>spray and clothes</w:t>
      </w:r>
      <w:r w:rsidR="00E05844" w:rsidRPr="00AE1B3D">
        <w:t>) touched by bodily fluids of a person displaying symptoms.</w:t>
      </w:r>
    </w:p>
    <w:p w14:paraId="3B98F33D" w14:textId="05B8A183" w:rsidR="00E05844" w:rsidRDefault="00E05844" w:rsidP="00B755A9">
      <w:pPr>
        <w:rPr>
          <w:b/>
          <w:bCs/>
          <w:color w:val="FF0000"/>
        </w:rPr>
      </w:pPr>
    </w:p>
    <w:p w14:paraId="1718CB8D" w14:textId="6AE0FEF7" w:rsidR="00B755A9" w:rsidRPr="00BE2EFB" w:rsidRDefault="00B755A9" w:rsidP="00B755A9">
      <w:pPr>
        <w:rPr>
          <w:b/>
          <w:bCs/>
          <w:sz w:val="28"/>
          <w:szCs w:val="28"/>
        </w:rPr>
      </w:pPr>
      <w:r w:rsidRPr="00BE2EFB">
        <w:rPr>
          <w:b/>
          <w:bCs/>
          <w:sz w:val="28"/>
          <w:szCs w:val="28"/>
        </w:rPr>
        <w:t>Administrative</w:t>
      </w:r>
      <w:r w:rsidR="00BE2EFB" w:rsidRPr="00BE2EFB">
        <w:rPr>
          <w:b/>
          <w:bCs/>
          <w:sz w:val="28"/>
          <w:szCs w:val="28"/>
        </w:rPr>
        <w:t xml:space="preserve"> Measures</w:t>
      </w:r>
    </w:p>
    <w:p w14:paraId="719F9264" w14:textId="017E1E8F" w:rsidR="00E05844" w:rsidRDefault="001A2E1D" w:rsidP="001C28F9">
      <w:pPr>
        <w:rPr>
          <w:b/>
          <w:bCs/>
          <w:color w:val="FF0000"/>
        </w:rPr>
      </w:pPr>
      <w:r w:rsidRPr="00E05844">
        <w:rPr>
          <w:b/>
          <w:bCs/>
          <w:color w:val="FF0000"/>
        </w:rPr>
        <w:t>Gatherings and Events</w:t>
      </w:r>
    </w:p>
    <w:p w14:paraId="6964C78E" w14:textId="1FF2D6A8" w:rsidR="00F75732" w:rsidRDefault="00F75732" w:rsidP="00D64E06">
      <w:pPr>
        <w:pStyle w:val="ListParagraph"/>
        <w:numPr>
          <w:ilvl w:val="0"/>
          <w:numId w:val="13"/>
        </w:numPr>
      </w:pPr>
      <w:r>
        <w:t xml:space="preserve">WDC does not </w:t>
      </w:r>
      <w:r w:rsidR="00D64E06">
        <w:t>have organized extra-curricular events for 2022.</w:t>
      </w:r>
    </w:p>
    <w:p w14:paraId="5E670819" w14:textId="77777777" w:rsidR="00F75732" w:rsidRPr="00E05844" w:rsidRDefault="00F75732" w:rsidP="001C28F9"/>
    <w:p w14:paraId="3423C295" w14:textId="2F1BB176" w:rsidR="001A2E1D" w:rsidRPr="00D50814" w:rsidRDefault="001A2E1D" w:rsidP="001A2E1D">
      <w:pPr>
        <w:rPr>
          <w:b/>
          <w:bCs/>
          <w:color w:val="FF0000"/>
        </w:rPr>
      </w:pPr>
      <w:r w:rsidRPr="00D50814">
        <w:rPr>
          <w:b/>
          <w:bCs/>
          <w:color w:val="FF0000"/>
        </w:rPr>
        <w:t>Space Arrangement</w:t>
      </w:r>
    </w:p>
    <w:p w14:paraId="06361A0C" w14:textId="4A3AE74A" w:rsidR="00D64E06" w:rsidRDefault="00E05844" w:rsidP="00D64E06">
      <w:pPr>
        <w:pStyle w:val="ListParagraph"/>
        <w:numPr>
          <w:ilvl w:val="0"/>
          <w:numId w:val="13"/>
        </w:numPr>
        <w:autoSpaceDE w:val="0"/>
        <w:autoSpaceDN w:val="0"/>
        <w:adjustRightInd w:val="0"/>
        <w:rPr>
          <w:rFonts w:cstheme="minorHAnsi"/>
          <w:color w:val="000000"/>
          <w:lang w:val="en-US"/>
        </w:rPr>
      </w:pPr>
      <w:r w:rsidRPr="00D64E06">
        <w:rPr>
          <w:rFonts w:cstheme="minorHAnsi"/>
          <w:color w:val="000000"/>
          <w:lang w:val="en-US"/>
        </w:rPr>
        <w:t xml:space="preserve">Classroom spaces at </w:t>
      </w:r>
      <w:r w:rsidR="003E0D28">
        <w:rPr>
          <w:rFonts w:cstheme="minorHAnsi"/>
          <w:color w:val="000000"/>
          <w:lang w:val="en-US"/>
        </w:rPr>
        <w:t>WDC</w:t>
      </w:r>
      <w:r w:rsidRPr="00D64E06">
        <w:rPr>
          <w:rFonts w:cstheme="minorHAnsi"/>
          <w:color w:val="000000"/>
          <w:lang w:val="en-US"/>
        </w:rPr>
        <w:t xml:space="preserve"> are being reconfigured to ensure maximal space exists between student </w:t>
      </w:r>
      <w:r w:rsidR="003E0D28">
        <w:rPr>
          <w:rFonts w:cstheme="minorHAnsi"/>
          <w:color w:val="000000"/>
          <w:lang w:val="en-US"/>
        </w:rPr>
        <w:t>tables</w:t>
      </w:r>
      <w:r w:rsidRPr="00D64E06">
        <w:rPr>
          <w:rFonts w:cstheme="minorHAnsi"/>
          <w:color w:val="000000"/>
          <w:lang w:val="en-US"/>
        </w:rPr>
        <w:t xml:space="preserve">, and where possible, </w:t>
      </w:r>
      <w:r w:rsidR="003E0D28">
        <w:rPr>
          <w:rFonts w:cstheme="minorHAnsi"/>
          <w:color w:val="000000"/>
          <w:lang w:val="en-US"/>
        </w:rPr>
        <w:t>group</w:t>
      </w:r>
      <w:r w:rsidRPr="00D64E06">
        <w:rPr>
          <w:rFonts w:cstheme="minorHAnsi"/>
          <w:color w:val="000000"/>
          <w:lang w:val="en-US"/>
        </w:rPr>
        <w:t xml:space="preserve"> table</w:t>
      </w:r>
      <w:r w:rsidR="003E0D28">
        <w:rPr>
          <w:rFonts w:cstheme="minorHAnsi"/>
          <w:color w:val="000000"/>
          <w:lang w:val="en-US"/>
        </w:rPr>
        <w:t xml:space="preserve"> seating</w:t>
      </w:r>
      <w:r w:rsidR="00C2457F">
        <w:rPr>
          <w:rFonts w:cstheme="minorHAnsi"/>
          <w:color w:val="000000"/>
          <w:lang w:val="en-US"/>
        </w:rPr>
        <w:t xml:space="preserve"> for group </w:t>
      </w:r>
      <w:r w:rsidR="00ED10BE">
        <w:rPr>
          <w:rFonts w:cstheme="minorHAnsi"/>
          <w:color w:val="000000"/>
          <w:lang w:val="en-US"/>
        </w:rPr>
        <w:t>activities (</w:t>
      </w:r>
      <w:r w:rsidR="00C2457F">
        <w:rPr>
          <w:rFonts w:cstheme="minorHAnsi"/>
          <w:color w:val="000000"/>
          <w:lang w:val="en-US"/>
        </w:rPr>
        <w:t>like “coffee house” and art projects)</w:t>
      </w:r>
      <w:r w:rsidR="003E0D28">
        <w:rPr>
          <w:rFonts w:cstheme="minorHAnsi"/>
          <w:color w:val="000000"/>
          <w:lang w:val="en-US"/>
        </w:rPr>
        <w:t xml:space="preserve"> is </w:t>
      </w:r>
      <w:r w:rsidR="00C2457F">
        <w:rPr>
          <w:rFonts w:cstheme="minorHAnsi"/>
          <w:color w:val="000000"/>
          <w:lang w:val="en-US"/>
        </w:rPr>
        <w:t>adjusted</w:t>
      </w:r>
      <w:r w:rsidRPr="00D64E06">
        <w:rPr>
          <w:rFonts w:cstheme="minorHAnsi"/>
          <w:color w:val="000000"/>
          <w:lang w:val="en-US"/>
        </w:rPr>
        <w:t xml:space="preserve"> to ensure enough room to avoid involuntary contact.  </w:t>
      </w:r>
    </w:p>
    <w:p w14:paraId="312AB8FE" w14:textId="43CD0F39" w:rsidR="00E05844" w:rsidRPr="00D64E06" w:rsidRDefault="00E05844" w:rsidP="00D64E06">
      <w:pPr>
        <w:pStyle w:val="ListParagraph"/>
        <w:numPr>
          <w:ilvl w:val="0"/>
          <w:numId w:val="13"/>
        </w:numPr>
        <w:autoSpaceDE w:val="0"/>
        <w:autoSpaceDN w:val="0"/>
        <w:adjustRightInd w:val="0"/>
        <w:rPr>
          <w:rFonts w:cstheme="minorHAnsi"/>
          <w:color w:val="000000"/>
          <w:lang w:val="en-US"/>
        </w:rPr>
      </w:pPr>
      <w:r w:rsidRPr="00D64E06">
        <w:rPr>
          <w:rFonts w:cstheme="minorHAnsi"/>
          <w:color w:val="000000"/>
          <w:lang w:val="en-US"/>
        </w:rPr>
        <w:t xml:space="preserve">Where possible, the </w:t>
      </w:r>
      <w:r w:rsidR="00ED10BE">
        <w:rPr>
          <w:rFonts w:cstheme="minorHAnsi"/>
          <w:color w:val="000000"/>
          <w:lang w:val="en-US"/>
        </w:rPr>
        <w:t xml:space="preserve">individual work rooms </w:t>
      </w:r>
      <w:r w:rsidRPr="00D64E06">
        <w:rPr>
          <w:rFonts w:cstheme="minorHAnsi"/>
          <w:color w:val="000000"/>
          <w:lang w:val="en-US"/>
        </w:rPr>
        <w:t xml:space="preserve">will </w:t>
      </w:r>
      <w:r w:rsidR="00ED10BE">
        <w:rPr>
          <w:rFonts w:cstheme="minorHAnsi"/>
          <w:color w:val="000000"/>
          <w:lang w:val="en-US"/>
        </w:rPr>
        <w:t xml:space="preserve">continue to </w:t>
      </w:r>
      <w:r w:rsidRPr="00D64E06">
        <w:rPr>
          <w:rFonts w:cstheme="minorHAnsi"/>
          <w:color w:val="000000"/>
          <w:lang w:val="en-US"/>
        </w:rPr>
        <w:t xml:space="preserve">be used to accommodate learning </w:t>
      </w:r>
      <w:r w:rsidR="00ED10BE">
        <w:rPr>
          <w:rFonts w:cstheme="minorHAnsi"/>
          <w:color w:val="000000"/>
          <w:lang w:val="en-US"/>
        </w:rPr>
        <w:t>for individuals</w:t>
      </w:r>
      <w:r w:rsidRPr="00D64E06">
        <w:rPr>
          <w:rFonts w:cstheme="minorHAnsi"/>
          <w:color w:val="000000"/>
          <w:lang w:val="en-US"/>
        </w:rPr>
        <w:t xml:space="preserve"> to further enhance spacing among students.</w:t>
      </w:r>
    </w:p>
    <w:p w14:paraId="14D81FEC" w14:textId="70F07219" w:rsidR="00E05844" w:rsidRPr="00E05844" w:rsidRDefault="00E05844" w:rsidP="00E05844">
      <w:pPr>
        <w:pStyle w:val="ListParagraph"/>
        <w:numPr>
          <w:ilvl w:val="0"/>
          <w:numId w:val="17"/>
        </w:numPr>
        <w:autoSpaceDE w:val="0"/>
        <w:autoSpaceDN w:val="0"/>
        <w:adjustRightInd w:val="0"/>
        <w:rPr>
          <w:rFonts w:cstheme="minorHAnsi"/>
          <w:color w:val="000000"/>
          <w:lang w:val="en-US"/>
        </w:rPr>
      </w:pPr>
      <w:r w:rsidRPr="00E05844">
        <w:rPr>
          <w:rFonts w:cstheme="minorHAnsi"/>
          <w:color w:val="000000"/>
          <w:lang w:val="en-US"/>
        </w:rPr>
        <w:lastRenderedPageBreak/>
        <w:t xml:space="preserve">During breaks, </w:t>
      </w:r>
      <w:r w:rsidR="008A6EF4">
        <w:rPr>
          <w:rFonts w:cstheme="minorHAnsi"/>
          <w:color w:val="000000"/>
          <w:lang w:val="en-US"/>
        </w:rPr>
        <w:t xml:space="preserve">students are </w:t>
      </w:r>
      <w:r w:rsidR="00C67781">
        <w:rPr>
          <w:rFonts w:cstheme="minorHAnsi"/>
          <w:color w:val="000000"/>
          <w:lang w:val="en-US"/>
        </w:rPr>
        <w:t>staggered,</w:t>
      </w:r>
      <w:r w:rsidR="008A6EF4">
        <w:rPr>
          <w:rFonts w:cstheme="minorHAnsi"/>
          <w:color w:val="000000"/>
          <w:lang w:val="en-US"/>
        </w:rPr>
        <w:t xml:space="preserve"> and students </w:t>
      </w:r>
      <w:r w:rsidRPr="00E05844">
        <w:rPr>
          <w:rFonts w:cstheme="minorHAnsi"/>
          <w:color w:val="000000"/>
          <w:lang w:val="en-US"/>
        </w:rPr>
        <w:t xml:space="preserve">will continue to use </w:t>
      </w:r>
      <w:r w:rsidR="00326361">
        <w:rPr>
          <w:rFonts w:cstheme="minorHAnsi"/>
          <w:color w:val="000000"/>
          <w:lang w:val="en-US"/>
        </w:rPr>
        <w:t xml:space="preserve">front and </w:t>
      </w:r>
      <w:r w:rsidR="008A6EF4">
        <w:rPr>
          <w:rFonts w:cstheme="minorHAnsi"/>
          <w:color w:val="000000"/>
          <w:lang w:val="en-US"/>
        </w:rPr>
        <w:t>back</w:t>
      </w:r>
      <w:r w:rsidRPr="00E05844">
        <w:rPr>
          <w:rFonts w:cstheme="minorHAnsi"/>
          <w:color w:val="000000"/>
          <w:lang w:val="en-US"/>
        </w:rPr>
        <w:t xml:space="preserve"> entrance/exit way to ensure adequate space and prevent physical contact between students</w:t>
      </w:r>
      <w:r w:rsidR="00326361">
        <w:rPr>
          <w:rFonts w:cstheme="minorHAnsi"/>
          <w:color w:val="000000"/>
          <w:lang w:val="en-US"/>
        </w:rPr>
        <w:t>.</w:t>
      </w:r>
    </w:p>
    <w:p w14:paraId="160DDF94" w14:textId="1C15CD05" w:rsidR="001A2E1D" w:rsidRDefault="001A2E1D" w:rsidP="001A2E1D">
      <w:pPr>
        <w:autoSpaceDE w:val="0"/>
        <w:autoSpaceDN w:val="0"/>
        <w:adjustRightInd w:val="0"/>
        <w:rPr>
          <w:rFonts w:cstheme="minorHAnsi"/>
          <w:color w:val="000000"/>
          <w:lang w:val="en-US"/>
        </w:rPr>
      </w:pPr>
    </w:p>
    <w:p w14:paraId="526DAA43" w14:textId="53321B37" w:rsidR="001A2E1D" w:rsidRPr="00D50814" w:rsidRDefault="001A2E1D" w:rsidP="001A2E1D">
      <w:pPr>
        <w:autoSpaceDE w:val="0"/>
        <w:autoSpaceDN w:val="0"/>
        <w:adjustRightInd w:val="0"/>
        <w:rPr>
          <w:rFonts w:cstheme="minorHAnsi"/>
          <w:b/>
          <w:bCs/>
          <w:color w:val="FF0000"/>
          <w:lang w:val="en-US"/>
        </w:rPr>
      </w:pPr>
      <w:r w:rsidRPr="00D50814">
        <w:rPr>
          <w:rFonts w:cstheme="minorHAnsi"/>
          <w:b/>
          <w:bCs/>
          <w:color w:val="FF0000"/>
          <w:lang w:val="en-US"/>
        </w:rPr>
        <w:t>Staff Specific Considerations</w:t>
      </w:r>
    </w:p>
    <w:p w14:paraId="64BC2DBB" w14:textId="2F8B3696" w:rsidR="00E05844" w:rsidRDefault="00E05844" w:rsidP="00E05844">
      <w:pPr>
        <w:pStyle w:val="ListParagraph"/>
        <w:numPr>
          <w:ilvl w:val="0"/>
          <w:numId w:val="18"/>
        </w:numPr>
        <w:autoSpaceDE w:val="0"/>
        <w:autoSpaceDN w:val="0"/>
        <w:adjustRightInd w:val="0"/>
        <w:rPr>
          <w:rFonts w:cstheme="minorHAnsi"/>
          <w:color w:val="000000"/>
          <w:lang w:val="en-US"/>
        </w:rPr>
      </w:pPr>
      <w:r w:rsidRPr="00E05844">
        <w:rPr>
          <w:rFonts w:cstheme="minorHAnsi"/>
          <w:color w:val="000000"/>
          <w:lang w:val="en-US"/>
        </w:rPr>
        <w:t xml:space="preserve">The </w:t>
      </w:r>
      <w:r w:rsidR="00275C49">
        <w:rPr>
          <w:rFonts w:cstheme="minorHAnsi"/>
          <w:color w:val="000000"/>
          <w:lang w:val="en-US"/>
        </w:rPr>
        <w:t xml:space="preserve">secretary </w:t>
      </w:r>
      <w:r w:rsidR="00C67781">
        <w:rPr>
          <w:rFonts w:cstheme="minorHAnsi"/>
          <w:color w:val="000000"/>
          <w:lang w:val="en-US"/>
        </w:rPr>
        <w:t>workspace</w:t>
      </w:r>
      <w:r w:rsidRPr="00E05844">
        <w:rPr>
          <w:rFonts w:cstheme="minorHAnsi"/>
          <w:color w:val="000000"/>
          <w:lang w:val="en-US"/>
        </w:rPr>
        <w:t xml:space="preserve">, </w:t>
      </w:r>
      <w:r w:rsidR="00275C49">
        <w:rPr>
          <w:rFonts w:cstheme="minorHAnsi"/>
          <w:color w:val="000000"/>
          <w:lang w:val="en-US"/>
        </w:rPr>
        <w:t>staff kitchen</w:t>
      </w:r>
      <w:r w:rsidR="000C39B8">
        <w:rPr>
          <w:rFonts w:cstheme="minorHAnsi"/>
          <w:color w:val="000000"/>
          <w:lang w:val="en-US"/>
        </w:rPr>
        <w:t xml:space="preserve"> and room</w:t>
      </w:r>
      <w:r w:rsidRPr="00E05844">
        <w:rPr>
          <w:rFonts w:cstheme="minorHAnsi"/>
          <w:color w:val="000000"/>
          <w:lang w:val="en-US"/>
        </w:rPr>
        <w:t xml:space="preserve">, are to have a maximum two people at any time.  </w:t>
      </w:r>
    </w:p>
    <w:p w14:paraId="231B7839" w14:textId="3A94BB4D" w:rsidR="00E05844" w:rsidRDefault="00E05844" w:rsidP="00E05844">
      <w:pPr>
        <w:pStyle w:val="ListParagraph"/>
        <w:numPr>
          <w:ilvl w:val="0"/>
          <w:numId w:val="18"/>
        </w:numPr>
        <w:autoSpaceDE w:val="0"/>
        <w:autoSpaceDN w:val="0"/>
        <w:adjustRightInd w:val="0"/>
        <w:rPr>
          <w:rFonts w:cstheme="minorHAnsi"/>
          <w:color w:val="000000"/>
          <w:lang w:val="en-US"/>
        </w:rPr>
      </w:pPr>
      <w:r w:rsidRPr="00E05844">
        <w:rPr>
          <w:rFonts w:cstheme="minorHAnsi"/>
          <w:color w:val="000000"/>
          <w:lang w:val="en-US"/>
        </w:rPr>
        <w:t xml:space="preserve">Teachers have personal space </w:t>
      </w:r>
      <w:r w:rsidR="000C39B8">
        <w:rPr>
          <w:rFonts w:cstheme="minorHAnsi"/>
          <w:color w:val="000000"/>
          <w:lang w:val="en-US"/>
        </w:rPr>
        <w:t>around their desks</w:t>
      </w:r>
      <w:r w:rsidRPr="00E05844">
        <w:rPr>
          <w:rFonts w:cstheme="minorHAnsi"/>
          <w:color w:val="000000"/>
          <w:lang w:val="en-US"/>
        </w:rPr>
        <w:t xml:space="preserve"> to have lunch where space is maximized.  </w:t>
      </w:r>
    </w:p>
    <w:p w14:paraId="2A16AAF5" w14:textId="77777777" w:rsidR="00CA0DE5" w:rsidRDefault="00E05844" w:rsidP="00E05844">
      <w:pPr>
        <w:pStyle w:val="ListParagraph"/>
        <w:numPr>
          <w:ilvl w:val="0"/>
          <w:numId w:val="18"/>
        </w:numPr>
        <w:autoSpaceDE w:val="0"/>
        <w:autoSpaceDN w:val="0"/>
        <w:adjustRightInd w:val="0"/>
        <w:rPr>
          <w:rFonts w:cstheme="minorHAnsi"/>
          <w:color w:val="000000"/>
          <w:lang w:val="en-US"/>
        </w:rPr>
      </w:pPr>
      <w:r w:rsidRPr="00484513">
        <w:rPr>
          <w:rFonts w:cstheme="minorHAnsi"/>
          <w:color w:val="000000"/>
          <w:lang w:val="en-US"/>
        </w:rPr>
        <w:t>Staff meetings</w:t>
      </w:r>
      <w:r w:rsidR="00484513">
        <w:rPr>
          <w:rFonts w:cstheme="minorHAnsi"/>
          <w:color w:val="000000"/>
          <w:lang w:val="en-US"/>
        </w:rPr>
        <w:t>, which consist of 5 individuals</w:t>
      </w:r>
      <w:r w:rsidR="00690E5B">
        <w:rPr>
          <w:rFonts w:cstheme="minorHAnsi"/>
          <w:color w:val="000000"/>
          <w:lang w:val="en-US"/>
        </w:rPr>
        <w:t xml:space="preserve">, will continue in-person in the general classroom, which allows for ample </w:t>
      </w:r>
      <w:r w:rsidR="000B2813">
        <w:rPr>
          <w:rFonts w:cstheme="minorHAnsi"/>
          <w:color w:val="000000"/>
          <w:lang w:val="en-US"/>
        </w:rPr>
        <w:t xml:space="preserve">spacing. Staff will wear mask during these meeting and will clean used workspace </w:t>
      </w:r>
      <w:r w:rsidR="00CA0DE5">
        <w:rPr>
          <w:rFonts w:cstheme="minorHAnsi"/>
          <w:color w:val="000000"/>
          <w:lang w:val="en-US"/>
        </w:rPr>
        <w:t>at the end of the meeting with District provided Oxiver.</w:t>
      </w:r>
    </w:p>
    <w:p w14:paraId="444AE40C" w14:textId="42FB952D" w:rsidR="001A2E1D" w:rsidRPr="00484513" w:rsidRDefault="00E05844" w:rsidP="00E05844">
      <w:pPr>
        <w:pStyle w:val="ListParagraph"/>
        <w:numPr>
          <w:ilvl w:val="0"/>
          <w:numId w:val="18"/>
        </w:numPr>
        <w:autoSpaceDE w:val="0"/>
        <w:autoSpaceDN w:val="0"/>
        <w:adjustRightInd w:val="0"/>
        <w:rPr>
          <w:rFonts w:cstheme="minorHAnsi"/>
          <w:color w:val="000000"/>
          <w:lang w:val="en-US"/>
        </w:rPr>
      </w:pPr>
      <w:r w:rsidRPr="00484513">
        <w:rPr>
          <w:rFonts w:cstheme="minorHAnsi"/>
          <w:color w:val="000000"/>
          <w:lang w:val="en-US"/>
        </w:rPr>
        <w:t xml:space="preserve">NID days will be held </w:t>
      </w:r>
      <w:r w:rsidR="00C67781" w:rsidRPr="00484513">
        <w:rPr>
          <w:rFonts w:cstheme="minorHAnsi"/>
          <w:color w:val="000000"/>
          <w:lang w:val="en-US"/>
        </w:rPr>
        <w:t>as</w:t>
      </w:r>
      <w:r w:rsidRPr="00484513">
        <w:rPr>
          <w:rFonts w:cstheme="minorHAnsi"/>
          <w:color w:val="000000"/>
          <w:lang w:val="en-US"/>
        </w:rPr>
        <w:t xml:space="preserve"> virtual meetings</w:t>
      </w:r>
      <w:r w:rsidR="00CA0DE5">
        <w:rPr>
          <w:rFonts w:cstheme="minorHAnsi"/>
          <w:color w:val="000000"/>
          <w:lang w:val="en-US"/>
        </w:rPr>
        <w:t xml:space="preserve"> at this time. </w:t>
      </w:r>
    </w:p>
    <w:p w14:paraId="2ADDE40F" w14:textId="77777777" w:rsidR="00E05844" w:rsidRPr="001A2E1D" w:rsidRDefault="00E05844" w:rsidP="001A2E1D">
      <w:pPr>
        <w:autoSpaceDE w:val="0"/>
        <w:autoSpaceDN w:val="0"/>
        <w:adjustRightInd w:val="0"/>
        <w:rPr>
          <w:rFonts w:cstheme="minorHAnsi"/>
          <w:color w:val="000000"/>
          <w:lang w:val="en-US"/>
        </w:rPr>
      </w:pPr>
    </w:p>
    <w:p w14:paraId="6897ADE5" w14:textId="1DF715B7" w:rsidR="001A2E1D" w:rsidRDefault="001A2E1D" w:rsidP="001A2E1D">
      <w:pPr>
        <w:autoSpaceDE w:val="0"/>
        <w:autoSpaceDN w:val="0"/>
        <w:adjustRightInd w:val="0"/>
        <w:rPr>
          <w:rFonts w:cstheme="minorHAnsi"/>
          <w:b/>
          <w:bCs/>
          <w:color w:val="000000"/>
          <w:lang w:val="en-US"/>
        </w:rPr>
      </w:pPr>
      <w:r w:rsidRPr="001A2E1D">
        <w:rPr>
          <w:rFonts w:cstheme="minorHAnsi"/>
          <w:b/>
          <w:bCs/>
          <w:color w:val="FF0000"/>
          <w:lang w:val="en-US"/>
        </w:rPr>
        <w:t>Visitors, including Itinerant Staff, Temporary Teachers on Call, Parents and Others</w:t>
      </w:r>
      <w:r w:rsidRPr="001A2E1D">
        <w:rPr>
          <w:rFonts w:cstheme="minorHAnsi"/>
          <w:b/>
          <w:bCs/>
          <w:color w:val="000000"/>
          <w:lang w:val="en-US"/>
        </w:rPr>
        <w:t xml:space="preserve"> </w:t>
      </w:r>
    </w:p>
    <w:p w14:paraId="58B3FB04" w14:textId="55679C88" w:rsidR="00E05844" w:rsidRDefault="00E05844" w:rsidP="00E05844">
      <w:pPr>
        <w:pStyle w:val="ListParagraph"/>
        <w:numPr>
          <w:ilvl w:val="0"/>
          <w:numId w:val="19"/>
        </w:numPr>
        <w:autoSpaceDE w:val="0"/>
        <w:autoSpaceDN w:val="0"/>
        <w:adjustRightInd w:val="0"/>
        <w:rPr>
          <w:rFonts w:cstheme="minorHAnsi"/>
          <w:color w:val="000000"/>
          <w:lang w:val="en-US"/>
        </w:rPr>
      </w:pPr>
      <w:r w:rsidRPr="00E05844">
        <w:rPr>
          <w:rFonts w:cstheme="minorHAnsi"/>
          <w:color w:val="000000"/>
          <w:lang w:val="en-US"/>
        </w:rPr>
        <w:t xml:space="preserve">A notice will be posted on the school website </w:t>
      </w:r>
      <w:r w:rsidR="00C6323D">
        <w:rPr>
          <w:rFonts w:cstheme="minorHAnsi"/>
          <w:color w:val="000000"/>
          <w:lang w:val="en-US"/>
        </w:rPr>
        <w:t xml:space="preserve">and </w:t>
      </w:r>
      <w:r w:rsidRPr="00E05844">
        <w:rPr>
          <w:rFonts w:cstheme="minorHAnsi"/>
          <w:color w:val="000000"/>
          <w:lang w:val="en-US"/>
        </w:rPr>
        <w:t xml:space="preserve">Facebook page by </w:t>
      </w:r>
      <w:r w:rsidR="00C67781">
        <w:rPr>
          <w:rFonts w:cstheme="minorHAnsi"/>
          <w:color w:val="000000"/>
          <w:lang w:val="en-US"/>
        </w:rPr>
        <w:t>secretar</w:t>
      </w:r>
      <w:r w:rsidR="00E519C5">
        <w:rPr>
          <w:rFonts w:cstheme="minorHAnsi"/>
          <w:color w:val="000000"/>
          <w:lang w:val="en-US"/>
        </w:rPr>
        <w:t>y</w:t>
      </w:r>
      <w:r w:rsidR="00A10F50">
        <w:rPr>
          <w:rFonts w:cstheme="minorHAnsi"/>
          <w:color w:val="000000"/>
          <w:lang w:val="en-US"/>
        </w:rPr>
        <w:t xml:space="preserve"> to</w:t>
      </w:r>
      <w:r w:rsidRPr="00E05844">
        <w:rPr>
          <w:rFonts w:cstheme="minorHAnsi"/>
          <w:color w:val="000000"/>
          <w:lang w:val="en-US"/>
        </w:rPr>
        <w:t xml:space="preserve"> remind parents and potential visitors of the school health and safety plan which limits visitors to those helping with school activities.  </w:t>
      </w:r>
      <w:r w:rsidR="00346A9B">
        <w:rPr>
          <w:rFonts w:cstheme="minorHAnsi"/>
          <w:color w:val="000000"/>
          <w:lang w:val="en-US"/>
        </w:rPr>
        <w:t xml:space="preserve">Signage will also be posted on the </w:t>
      </w:r>
      <w:r w:rsidR="00203C19">
        <w:rPr>
          <w:rFonts w:cstheme="minorHAnsi"/>
          <w:color w:val="000000"/>
          <w:lang w:val="en-US"/>
        </w:rPr>
        <w:t>front</w:t>
      </w:r>
      <w:r w:rsidR="00346A9B">
        <w:rPr>
          <w:rFonts w:cstheme="minorHAnsi"/>
          <w:color w:val="000000"/>
          <w:lang w:val="en-US"/>
        </w:rPr>
        <w:t xml:space="preserve"> main door.</w:t>
      </w:r>
    </w:p>
    <w:p w14:paraId="38E56655" w14:textId="22120DFF" w:rsidR="00E05844" w:rsidRDefault="00E05844" w:rsidP="00E05844">
      <w:pPr>
        <w:pStyle w:val="ListParagraph"/>
        <w:numPr>
          <w:ilvl w:val="0"/>
          <w:numId w:val="19"/>
        </w:numPr>
        <w:autoSpaceDE w:val="0"/>
        <w:autoSpaceDN w:val="0"/>
        <w:adjustRightInd w:val="0"/>
        <w:rPr>
          <w:rFonts w:cstheme="minorHAnsi"/>
          <w:color w:val="000000"/>
          <w:lang w:val="en-US"/>
        </w:rPr>
      </w:pPr>
      <w:r w:rsidRPr="00E05844">
        <w:rPr>
          <w:rFonts w:cstheme="minorHAnsi"/>
          <w:color w:val="000000"/>
          <w:lang w:val="en-US"/>
        </w:rPr>
        <w:t xml:space="preserve">Parents </w:t>
      </w:r>
      <w:r w:rsidR="00A77AA2">
        <w:rPr>
          <w:rFonts w:cstheme="minorHAnsi"/>
          <w:color w:val="000000"/>
          <w:lang w:val="en-US"/>
        </w:rPr>
        <w:t>are</w:t>
      </w:r>
      <w:r w:rsidRPr="00E05844">
        <w:rPr>
          <w:rFonts w:cstheme="minorHAnsi"/>
          <w:color w:val="000000"/>
          <w:lang w:val="en-US"/>
        </w:rPr>
        <w:t xml:space="preserve"> to contact staff via phone call</w:t>
      </w:r>
      <w:r w:rsidR="00203C19">
        <w:rPr>
          <w:rFonts w:cstheme="minorHAnsi"/>
          <w:color w:val="000000"/>
          <w:lang w:val="en-US"/>
        </w:rPr>
        <w:t>, text</w:t>
      </w:r>
      <w:r w:rsidR="004358D3">
        <w:rPr>
          <w:rFonts w:cstheme="minorHAnsi"/>
          <w:color w:val="000000"/>
          <w:lang w:val="en-US"/>
        </w:rPr>
        <w:t>,</w:t>
      </w:r>
      <w:r w:rsidRPr="00E05844">
        <w:rPr>
          <w:rFonts w:cstheme="minorHAnsi"/>
          <w:color w:val="000000"/>
          <w:lang w:val="en-US"/>
        </w:rPr>
        <w:t xml:space="preserve"> or video format to discuss their child’s progress or concerns.  </w:t>
      </w:r>
      <w:r w:rsidR="00A77AA2">
        <w:rPr>
          <w:rFonts w:cstheme="minorHAnsi"/>
          <w:color w:val="000000"/>
          <w:lang w:val="en-US"/>
        </w:rPr>
        <w:t>In-face meetings wil</w:t>
      </w:r>
      <w:r w:rsidR="00A03383">
        <w:rPr>
          <w:rFonts w:cstheme="minorHAnsi"/>
          <w:color w:val="000000"/>
          <w:lang w:val="en-US"/>
        </w:rPr>
        <w:t xml:space="preserve">l not take place </w:t>
      </w:r>
      <w:r w:rsidR="00E63200">
        <w:rPr>
          <w:rFonts w:cstheme="minorHAnsi"/>
          <w:color w:val="000000"/>
          <w:lang w:val="en-US"/>
        </w:rPr>
        <w:t xml:space="preserve">for IEP review meetings or general queries. If a parent wishes to meet in-person, a scheduled date and time is required and convenient for school staff and administration. </w:t>
      </w:r>
    </w:p>
    <w:p w14:paraId="2585D537" w14:textId="1F1B8680" w:rsidR="00E05844" w:rsidRPr="00E05844" w:rsidRDefault="00E63200" w:rsidP="00E05844">
      <w:pPr>
        <w:pStyle w:val="ListParagraph"/>
        <w:numPr>
          <w:ilvl w:val="0"/>
          <w:numId w:val="19"/>
        </w:numPr>
        <w:autoSpaceDE w:val="0"/>
        <w:autoSpaceDN w:val="0"/>
        <w:adjustRightInd w:val="0"/>
        <w:rPr>
          <w:rFonts w:cstheme="minorHAnsi"/>
          <w:color w:val="000000"/>
          <w:lang w:val="en-US"/>
        </w:rPr>
      </w:pPr>
      <w:r>
        <w:rPr>
          <w:rFonts w:cstheme="minorHAnsi"/>
          <w:color w:val="000000"/>
          <w:lang w:val="en-US"/>
        </w:rPr>
        <w:t>Intake meetings will take place in-person, when required and will take place in the general classroom space</w:t>
      </w:r>
      <w:r w:rsidR="007A3EA4">
        <w:rPr>
          <w:rFonts w:cstheme="minorHAnsi"/>
          <w:color w:val="000000"/>
          <w:lang w:val="en-US"/>
        </w:rPr>
        <w:t xml:space="preserve">, after school hours, to allow for maximum spacing between attendees. Only parent and prospective student can attend in-person for intake meeting at this time. Other </w:t>
      </w:r>
      <w:r w:rsidR="00AF3DB7">
        <w:rPr>
          <w:rFonts w:cstheme="minorHAnsi"/>
          <w:color w:val="000000"/>
          <w:lang w:val="en-US"/>
        </w:rPr>
        <w:t>community-based</w:t>
      </w:r>
      <w:r w:rsidR="0052304E">
        <w:rPr>
          <w:rFonts w:cstheme="minorHAnsi"/>
          <w:color w:val="000000"/>
          <w:lang w:val="en-US"/>
        </w:rPr>
        <w:t xml:space="preserve"> supports may attend meeting virtually. </w:t>
      </w:r>
    </w:p>
    <w:p w14:paraId="2B08DA0F" w14:textId="77777777" w:rsidR="001A2E1D" w:rsidRPr="001A2E1D" w:rsidRDefault="001A2E1D" w:rsidP="001A2E1D">
      <w:pPr>
        <w:autoSpaceDE w:val="0"/>
        <w:autoSpaceDN w:val="0"/>
        <w:adjustRightInd w:val="0"/>
        <w:rPr>
          <w:rFonts w:cstheme="minorHAnsi"/>
          <w:color w:val="000000"/>
          <w:lang w:val="en-US"/>
        </w:rPr>
      </w:pPr>
    </w:p>
    <w:p w14:paraId="3032C724" w14:textId="0D0D0713" w:rsidR="001A2E1D" w:rsidRDefault="001A2E1D" w:rsidP="001A2E1D">
      <w:pPr>
        <w:autoSpaceDE w:val="0"/>
        <w:autoSpaceDN w:val="0"/>
        <w:adjustRightInd w:val="0"/>
        <w:rPr>
          <w:rFonts w:cstheme="minorHAnsi"/>
          <w:b/>
          <w:bCs/>
          <w:color w:val="000000"/>
          <w:lang w:val="en-US"/>
        </w:rPr>
      </w:pPr>
      <w:r w:rsidRPr="001A2E1D">
        <w:rPr>
          <w:rFonts w:cstheme="minorHAnsi"/>
          <w:b/>
          <w:bCs/>
          <w:color w:val="FF0000"/>
          <w:lang w:val="en-US"/>
        </w:rPr>
        <w:t>Curriculum, Programs</w:t>
      </w:r>
      <w:r w:rsidR="00AF3DB7">
        <w:rPr>
          <w:rFonts w:cstheme="minorHAnsi"/>
          <w:b/>
          <w:bCs/>
          <w:color w:val="FF0000"/>
          <w:lang w:val="en-US"/>
        </w:rPr>
        <w:t xml:space="preserve">, </w:t>
      </w:r>
      <w:r w:rsidRPr="001A2E1D">
        <w:rPr>
          <w:rFonts w:cstheme="minorHAnsi"/>
          <w:b/>
          <w:bCs/>
          <w:color w:val="FF0000"/>
          <w:lang w:val="en-US"/>
        </w:rPr>
        <w:t>Activities</w:t>
      </w:r>
      <w:r w:rsidR="00AF3DB7">
        <w:rPr>
          <w:rFonts w:cstheme="minorHAnsi"/>
          <w:b/>
          <w:bCs/>
          <w:color w:val="FF0000"/>
          <w:lang w:val="en-US"/>
        </w:rPr>
        <w:t xml:space="preserve"> and Transportation</w:t>
      </w:r>
      <w:r w:rsidRPr="001A2E1D">
        <w:rPr>
          <w:rFonts w:cstheme="minorHAnsi"/>
          <w:b/>
          <w:bCs/>
          <w:color w:val="FF0000"/>
          <w:lang w:val="en-US"/>
        </w:rPr>
        <w:t xml:space="preserve"> </w:t>
      </w:r>
    </w:p>
    <w:p w14:paraId="7F6F1E4E" w14:textId="6B7FF9B8" w:rsidR="00E05844" w:rsidRDefault="00E05844" w:rsidP="00E05844">
      <w:pPr>
        <w:pStyle w:val="ListParagraph"/>
        <w:numPr>
          <w:ilvl w:val="0"/>
          <w:numId w:val="20"/>
        </w:numPr>
        <w:autoSpaceDE w:val="0"/>
        <w:autoSpaceDN w:val="0"/>
        <w:adjustRightInd w:val="0"/>
        <w:rPr>
          <w:rFonts w:cstheme="minorHAnsi"/>
          <w:color w:val="000000"/>
          <w:lang w:val="en-US"/>
        </w:rPr>
      </w:pPr>
      <w:r w:rsidRPr="00E05844">
        <w:rPr>
          <w:rFonts w:cstheme="minorHAnsi"/>
          <w:color w:val="000000"/>
          <w:lang w:val="en-US"/>
        </w:rPr>
        <w:t xml:space="preserve">Field trips and school ski/skating programs will occur in line with those permitted as per relevant local, </w:t>
      </w:r>
      <w:r w:rsidR="003421A9" w:rsidRPr="00E05844">
        <w:rPr>
          <w:rFonts w:cstheme="minorHAnsi"/>
          <w:color w:val="000000"/>
          <w:lang w:val="en-US"/>
        </w:rPr>
        <w:t>regional,</w:t>
      </w:r>
      <w:r w:rsidRPr="00E05844">
        <w:rPr>
          <w:rFonts w:cstheme="minorHAnsi"/>
          <w:color w:val="000000"/>
          <w:lang w:val="en-US"/>
        </w:rPr>
        <w:t xml:space="preserve"> and provincial public health recommendations and orders. Students will be required to wear masks on </w:t>
      </w:r>
      <w:r w:rsidR="00966261">
        <w:rPr>
          <w:rFonts w:cstheme="minorHAnsi"/>
          <w:color w:val="000000"/>
          <w:lang w:val="en-US"/>
        </w:rPr>
        <w:t xml:space="preserve">staff </w:t>
      </w:r>
      <w:r w:rsidR="003421A9">
        <w:rPr>
          <w:rFonts w:cstheme="minorHAnsi"/>
          <w:color w:val="000000"/>
          <w:lang w:val="en-US"/>
        </w:rPr>
        <w:t>transportation</w:t>
      </w:r>
      <w:r w:rsidRPr="00E05844">
        <w:rPr>
          <w:rFonts w:cstheme="minorHAnsi"/>
          <w:color w:val="000000"/>
          <w:lang w:val="en-US"/>
        </w:rPr>
        <w:t xml:space="preserve"> when travelling to any field trip.</w:t>
      </w:r>
    </w:p>
    <w:p w14:paraId="0039C900" w14:textId="54E4F92F" w:rsidR="003421A9" w:rsidRDefault="003421A9" w:rsidP="00E05844">
      <w:pPr>
        <w:pStyle w:val="ListParagraph"/>
        <w:numPr>
          <w:ilvl w:val="0"/>
          <w:numId w:val="20"/>
        </w:numPr>
        <w:autoSpaceDE w:val="0"/>
        <w:autoSpaceDN w:val="0"/>
        <w:adjustRightInd w:val="0"/>
        <w:rPr>
          <w:rFonts w:cstheme="minorHAnsi"/>
          <w:color w:val="000000"/>
          <w:lang w:val="en-US"/>
        </w:rPr>
      </w:pPr>
      <w:r>
        <w:rPr>
          <w:rFonts w:cstheme="minorHAnsi"/>
          <w:color w:val="000000"/>
          <w:lang w:val="en-US"/>
        </w:rPr>
        <w:t>Staff transporting student to activities will be required to transport</w:t>
      </w:r>
      <w:r w:rsidR="0081483A">
        <w:rPr>
          <w:rFonts w:cstheme="minorHAnsi"/>
          <w:color w:val="000000"/>
          <w:lang w:val="en-US"/>
        </w:rPr>
        <w:t xml:space="preserve"> fewer</w:t>
      </w:r>
      <w:r w:rsidR="00E1648F">
        <w:rPr>
          <w:rFonts w:cstheme="minorHAnsi"/>
          <w:color w:val="000000"/>
          <w:lang w:val="en-US"/>
        </w:rPr>
        <w:t xml:space="preserve"> passenger</w:t>
      </w:r>
      <w:r w:rsidR="0081483A">
        <w:rPr>
          <w:rFonts w:cstheme="minorHAnsi"/>
          <w:color w:val="000000"/>
          <w:lang w:val="en-US"/>
        </w:rPr>
        <w:t>s than their vehicle</w:t>
      </w:r>
      <w:r w:rsidR="00E1648F">
        <w:rPr>
          <w:rFonts w:cstheme="minorHAnsi"/>
          <w:color w:val="000000"/>
          <w:lang w:val="en-US"/>
        </w:rPr>
        <w:t xml:space="preserve"> capacity to ensure spacing between occupants. </w:t>
      </w:r>
      <w:r w:rsidR="0081483A">
        <w:rPr>
          <w:rFonts w:cstheme="minorHAnsi"/>
          <w:color w:val="000000"/>
          <w:lang w:val="en-US"/>
        </w:rPr>
        <w:t xml:space="preserve">For example, if back seat capacity is 3 </w:t>
      </w:r>
      <w:r w:rsidR="00CA54B1">
        <w:rPr>
          <w:rFonts w:cstheme="minorHAnsi"/>
          <w:color w:val="000000"/>
          <w:lang w:val="en-US"/>
        </w:rPr>
        <w:t>passengers, staff allowed to transport 2 passenger which allows for one seat spacing.</w:t>
      </w:r>
    </w:p>
    <w:p w14:paraId="6F386E97" w14:textId="147D5F2C" w:rsidR="00CA54B1" w:rsidRDefault="00AF3DB7" w:rsidP="00E05844">
      <w:pPr>
        <w:pStyle w:val="ListParagraph"/>
        <w:numPr>
          <w:ilvl w:val="0"/>
          <w:numId w:val="20"/>
        </w:numPr>
        <w:autoSpaceDE w:val="0"/>
        <w:autoSpaceDN w:val="0"/>
        <w:adjustRightInd w:val="0"/>
        <w:rPr>
          <w:rFonts w:cstheme="minorHAnsi"/>
          <w:color w:val="000000"/>
          <w:lang w:val="en-US"/>
        </w:rPr>
      </w:pPr>
      <w:r>
        <w:rPr>
          <w:rFonts w:cstheme="minorHAnsi"/>
          <w:color w:val="000000"/>
          <w:lang w:val="en-US"/>
        </w:rPr>
        <w:t xml:space="preserve">Students </w:t>
      </w:r>
      <w:r w:rsidR="003E7251">
        <w:rPr>
          <w:rFonts w:cstheme="minorHAnsi"/>
          <w:color w:val="000000"/>
          <w:lang w:val="en-US"/>
        </w:rPr>
        <w:t xml:space="preserve">using staff transportation will be required to wear a mask while travelling in the vehicle, hand sanitize before </w:t>
      </w:r>
      <w:r w:rsidR="00BF6C5C">
        <w:rPr>
          <w:rFonts w:cstheme="minorHAnsi"/>
          <w:color w:val="000000"/>
          <w:lang w:val="en-US"/>
        </w:rPr>
        <w:t xml:space="preserve">entering vehicle and after exiting vehicle. Staff will carry hand sanitizer and disposable masks in vehicle. </w:t>
      </w:r>
    </w:p>
    <w:p w14:paraId="28B8CF36" w14:textId="5A1F3B7F" w:rsidR="000D7BF1" w:rsidRDefault="000D7BF1" w:rsidP="00E05844">
      <w:pPr>
        <w:pStyle w:val="ListParagraph"/>
        <w:numPr>
          <w:ilvl w:val="0"/>
          <w:numId w:val="20"/>
        </w:numPr>
        <w:autoSpaceDE w:val="0"/>
        <w:autoSpaceDN w:val="0"/>
        <w:adjustRightInd w:val="0"/>
        <w:rPr>
          <w:rFonts w:cstheme="minorHAnsi"/>
          <w:color w:val="000000"/>
          <w:lang w:val="en-US"/>
        </w:rPr>
      </w:pPr>
      <w:r>
        <w:rPr>
          <w:rFonts w:cstheme="minorHAnsi"/>
          <w:color w:val="000000"/>
          <w:lang w:val="en-US"/>
        </w:rPr>
        <w:t xml:space="preserve">To minimize </w:t>
      </w:r>
      <w:r w:rsidR="00BD602B">
        <w:rPr>
          <w:rFonts w:cstheme="minorHAnsi"/>
          <w:color w:val="000000"/>
          <w:lang w:val="en-US"/>
        </w:rPr>
        <w:t xml:space="preserve">time in confined spaces, staff will only transport students one </w:t>
      </w:r>
      <w:r w:rsidR="003950EF">
        <w:rPr>
          <w:rFonts w:cstheme="minorHAnsi"/>
          <w:color w:val="000000"/>
          <w:lang w:val="en-US"/>
        </w:rPr>
        <w:t xml:space="preserve">way to assist </w:t>
      </w:r>
      <w:r w:rsidR="005E3C68">
        <w:rPr>
          <w:rFonts w:cstheme="minorHAnsi"/>
          <w:color w:val="000000"/>
          <w:lang w:val="en-US"/>
        </w:rPr>
        <w:t xml:space="preserve">students </w:t>
      </w:r>
      <w:r w:rsidR="003950EF">
        <w:rPr>
          <w:rFonts w:cstheme="minorHAnsi"/>
          <w:color w:val="000000"/>
          <w:lang w:val="en-US"/>
        </w:rPr>
        <w:t xml:space="preserve">attending school (either pick up for school or drop </w:t>
      </w:r>
      <w:r w:rsidR="005E3C68">
        <w:rPr>
          <w:rFonts w:cstheme="minorHAnsi"/>
          <w:color w:val="000000"/>
          <w:lang w:val="en-US"/>
        </w:rPr>
        <w:t xml:space="preserve">off from school). Where possible, </w:t>
      </w:r>
      <w:r w:rsidR="00964565">
        <w:rPr>
          <w:rFonts w:cstheme="minorHAnsi"/>
          <w:color w:val="000000"/>
          <w:lang w:val="en-US"/>
        </w:rPr>
        <w:t xml:space="preserve">some </w:t>
      </w:r>
      <w:r w:rsidR="005E3C68">
        <w:rPr>
          <w:rFonts w:cstheme="minorHAnsi"/>
          <w:color w:val="000000"/>
          <w:lang w:val="en-US"/>
        </w:rPr>
        <w:t xml:space="preserve">parents will be asked to </w:t>
      </w:r>
      <w:r w:rsidR="00964565">
        <w:rPr>
          <w:rFonts w:cstheme="minorHAnsi"/>
          <w:color w:val="000000"/>
          <w:lang w:val="en-US"/>
        </w:rPr>
        <w:t>transport their student to or from school and/or for local field trips</w:t>
      </w:r>
      <w:r w:rsidR="00306823">
        <w:rPr>
          <w:rFonts w:cstheme="minorHAnsi"/>
          <w:color w:val="000000"/>
          <w:lang w:val="en-US"/>
        </w:rPr>
        <w:t xml:space="preserve">, without creating hardship or exclusion for families and students, respectively. </w:t>
      </w:r>
    </w:p>
    <w:p w14:paraId="7B3A6DE5" w14:textId="77777777" w:rsidR="00306823" w:rsidRPr="00E05844" w:rsidRDefault="00306823" w:rsidP="00306823">
      <w:pPr>
        <w:pStyle w:val="ListParagraph"/>
        <w:autoSpaceDE w:val="0"/>
        <w:autoSpaceDN w:val="0"/>
        <w:adjustRightInd w:val="0"/>
        <w:rPr>
          <w:rFonts w:cstheme="minorHAnsi"/>
          <w:color w:val="000000"/>
          <w:lang w:val="en-US"/>
        </w:rPr>
      </w:pPr>
    </w:p>
    <w:p w14:paraId="1575EB21" w14:textId="661B405C" w:rsidR="00E05844" w:rsidRDefault="00E05844" w:rsidP="001A2E1D">
      <w:pPr>
        <w:autoSpaceDE w:val="0"/>
        <w:autoSpaceDN w:val="0"/>
        <w:adjustRightInd w:val="0"/>
        <w:rPr>
          <w:rFonts w:cstheme="minorHAnsi"/>
          <w:color w:val="000000"/>
          <w:lang w:val="en-US"/>
        </w:rPr>
      </w:pPr>
    </w:p>
    <w:p w14:paraId="3E80FBEA" w14:textId="77777777" w:rsidR="008526EF" w:rsidRDefault="008526EF" w:rsidP="001A2E1D">
      <w:pPr>
        <w:autoSpaceDE w:val="0"/>
        <w:autoSpaceDN w:val="0"/>
        <w:adjustRightInd w:val="0"/>
        <w:rPr>
          <w:rFonts w:cstheme="minorHAnsi"/>
          <w:color w:val="000000"/>
          <w:lang w:val="en-US"/>
        </w:rPr>
      </w:pPr>
    </w:p>
    <w:p w14:paraId="0981E4A1" w14:textId="14C804AF" w:rsidR="001A2E1D" w:rsidRPr="001A2E1D" w:rsidRDefault="001A2E1D" w:rsidP="001A2E1D">
      <w:pPr>
        <w:autoSpaceDE w:val="0"/>
        <w:autoSpaceDN w:val="0"/>
        <w:adjustRightInd w:val="0"/>
        <w:rPr>
          <w:rFonts w:cstheme="minorHAnsi"/>
          <w:b/>
          <w:bCs/>
          <w:color w:val="FF0000"/>
          <w:lang w:val="en-US"/>
        </w:rPr>
      </w:pPr>
      <w:r w:rsidRPr="001A2E1D">
        <w:rPr>
          <w:rFonts w:cstheme="minorHAnsi"/>
          <w:b/>
          <w:bCs/>
          <w:color w:val="FF0000"/>
          <w:lang w:val="en-US"/>
        </w:rPr>
        <w:t>Food Services</w:t>
      </w:r>
    </w:p>
    <w:p w14:paraId="5626CDE2" w14:textId="2CE335AD" w:rsidR="00E05844" w:rsidRDefault="007A2958" w:rsidP="00E05844">
      <w:pPr>
        <w:pStyle w:val="ListParagraph"/>
        <w:numPr>
          <w:ilvl w:val="0"/>
          <w:numId w:val="21"/>
        </w:numPr>
        <w:autoSpaceDE w:val="0"/>
        <w:autoSpaceDN w:val="0"/>
        <w:adjustRightInd w:val="0"/>
        <w:rPr>
          <w:rFonts w:cstheme="minorHAnsi"/>
          <w:color w:val="000000"/>
          <w:lang w:val="en-US"/>
        </w:rPr>
      </w:pPr>
      <w:r>
        <w:rPr>
          <w:rFonts w:cstheme="minorHAnsi"/>
          <w:color w:val="000000"/>
          <w:lang w:val="en-US"/>
        </w:rPr>
        <w:t xml:space="preserve">WDC staff support students with a food program </w:t>
      </w:r>
      <w:r w:rsidR="00E05844" w:rsidRPr="00E05844">
        <w:rPr>
          <w:rFonts w:cstheme="minorHAnsi"/>
          <w:color w:val="000000"/>
          <w:lang w:val="en-US"/>
        </w:rPr>
        <w:t xml:space="preserve">and </w:t>
      </w:r>
      <w:r>
        <w:rPr>
          <w:rFonts w:cstheme="minorHAnsi"/>
          <w:color w:val="000000"/>
          <w:lang w:val="en-US"/>
        </w:rPr>
        <w:t>offer cooking within a Foods and Nutrition course</w:t>
      </w:r>
      <w:r w:rsidR="00392A13">
        <w:rPr>
          <w:rFonts w:cstheme="minorHAnsi"/>
          <w:color w:val="000000"/>
          <w:lang w:val="en-US"/>
        </w:rPr>
        <w:t>.</w:t>
      </w:r>
      <w:r w:rsidR="00E05844" w:rsidRPr="00E05844">
        <w:rPr>
          <w:rFonts w:cstheme="minorHAnsi"/>
          <w:color w:val="000000"/>
          <w:lang w:val="en-US"/>
        </w:rPr>
        <w:t xml:space="preserve"> </w:t>
      </w:r>
      <w:r w:rsidR="00392A13">
        <w:rPr>
          <w:rFonts w:cstheme="minorHAnsi"/>
          <w:color w:val="000000"/>
          <w:lang w:val="en-US"/>
        </w:rPr>
        <w:t xml:space="preserve">Student </w:t>
      </w:r>
      <w:r w:rsidR="00D51D1B">
        <w:rPr>
          <w:rFonts w:cstheme="minorHAnsi"/>
          <w:color w:val="000000"/>
          <w:lang w:val="en-US"/>
        </w:rPr>
        <w:t xml:space="preserve">enrolled in a Foods and Nutrition course will continue to participate in cooking activities and </w:t>
      </w:r>
      <w:r w:rsidR="00E05844" w:rsidRPr="00E05844">
        <w:rPr>
          <w:rFonts w:cstheme="minorHAnsi"/>
          <w:color w:val="000000"/>
          <w:lang w:val="en-US"/>
        </w:rPr>
        <w:t>will be required to follow safe food practices</w:t>
      </w:r>
      <w:r w:rsidR="00842818">
        <w:rPr>
          <w:rFonts w:cstheme="minorHAnsi"/>
          <w:color w:val="000000"/>
          <w:lang w:val="en-US"/>
        </w:rPr>
        <w:t xml:space="preserve">. For students participating in the food program at WDC, staff and students </w:t>
      </w:r>
      <w:r w:rsidR="00C107D3">
        <w:rPr>
          <w:rFonts w:cstheme="minorHAnsi"/>
          <w:color w:val="000000"/>
          <w:lang w:val="en-US"/>
        </w:rPr>
        <w:t>will</w:t>
      </w:r>
      <w:r w:rsidR="00842818" w:rsidRPr="00E05844">
        <w:rPr>
          <w:rFonts w:cstheme="minorHAnsi"/>
          <w:color w:val="000000"/>
          <w:lang w:val="en-US"/>
        </w:rPr>
        <w:t xml:space="preserve"> follow safe food practices </w:t>
      </w:r>
      <w:r w:rsidR="00E05844" w:rsidRPr="00E05844">
        <w:rPr>
          <w:rFonts w:cstheme="minorHAnsi"/>
          <w:color w:val="000000"/>
          <w:lang w:val="en-US"/>
        </w:rPr>
        <w:t>and ensure students are not sharing food.</w:t>
      </w:r>
    </w:p>
    <w:p w14:paraId="69F21E91" w14:textId="3364105E" w:rsidR="00E05844" w:rsidRPr="00E05844" w:rsidRDefault="00E05844" w:rsidP="00E05844">
      <w:pPr>
        <w:pStyle w:val="ListParagraph"/>
        <w:numPr>
          <w:ilvl w:val="0"/>
          <w:numId w:val="21"/>
        </w:numPr>
        <w:autoSpaceDE w:val="0"/>
        <w:autoSpaceDN w:val="0"/>
        <w:adjustRightInd w:val="0"/>
        <w:rPr>
          <w:rFonts w:cstheme="minorHAnsi"/>
          <w:color w:val="000000"/>
          <w:lang w:val="en-US"/>
        </w:rPr>
      </w:pPr>
      <w:r>
        <w:rPr>
          <w:rFonts w:cstheme="minorHAnsi"/>
          <w:color w:val="000000"/>
          <w:lang w:val="en-US"/>
        </w:rPr>
        <w:t xml:space="preserve">Students </w:t>
      </w:r>
      <w:r w:rsidR="004F46BB">
        <w:rPr>
          <w:rFonts w:cstheme="minorHAnsi"/>
          <w:color w:val="000000"/>
          <w:lang w:val="en-US"/>
        </w:rPr>
        <w:t>can</w:t>
      </w:r>
      <w:r>
        <w:rPr>
          <w:rFonts w:cstheme="minorHAnsi"/>
          <w:color w:val="000000"/>
          <w:lang w:val="en-US"/>
        </w:rPr>
        <w:t xml:space="preserve"> eat </w:t>
      </w:r>
      <w:r w:rsidR="00842818">
        <w:rPr>
          <w:rFonts w:cstheme="minorHAnsi"/>
          <w:color w:val="000000"/>
          <w:lang w:val="en-US"/>
        </w:rPr>
        <w:t xml:space="preserve">food from food program or </w:t>
      </w:r>
      <w:r w:rsidR="00C107D3">
        <w:rPr>
          <w:rFonts w:cstheme="minorHAnsi"/>
          <w:color w:val="000000"/>
          <w:lang w:val="en-US"/>
        </w:rPr>
        <w:t>prepared in course at their worktable. If students need to leave their worktable while eating, the</w:t>
      </w:r>
      <w:r w:rsidR="007E3D98">
        <w:rPr>
          <w:rFonts w:cstheme="minorHAnsi"/>
          <w:color w:val="000000"/>
          <w:lang w:val="en-US"/>
        </w:rPr>
        <w:t xml:space="preserve">y are required to put their mask on to move with the classroom. </w:t>
      </w:r>
    </w:p>
    <w:p w14:paraId="16C93762" w14:textId="77777777" w:rsidR="001A2E1D" w:rsidRDefault="001A2E1D" w:rsidP="001A2E1D">
      <w:pPr>
        <w:autoSpaceDE w:val="0"/>
        <w:autoSpaceDN w:val="0"/>
        <w:adjustRightInd w:val="0"/>
        <w:rPr>
          <w:rFonts w:ascii="___WRD_EMBED_SUB_287" w:hAnsi="___WRD_EMBED_SUB_287" w:cs="___WRD_EMBED_SUB_287"/>
          <w:b/>
          <w:bCs/>
          <w:color w:val="000000"/>
          <w:sz w:val="20"/>
          <w:szCs w:val="20"/>
          <w:lang w:val="en-US"/>
        </w:rPr>
      </w:pPr>
    </w:p>
    <w:p w14:paraId="7A5E2DB4" w14:textId="405E6E7D" w:rsidR="001A2E1D" w:rsidRPr="001A2E1D" w:rsidRDefault="001A2E1D" w:rsidP="001A2E1D">
      <w:pPr>
        <w:autoSpaceDE w:val="0"/>
        <w:autoSpaceDN w:val="0"/>
        <w:adjustRightInd w:val="0"/>
        <w:rPr>
          <w:rFonts w:cstheme="minorHAnsi"/>
          <w:b/>
          <w:bCs/>
          <w:color w:val="FF0000"/>
          <w:lang w:val="en-US"/>
        </w:rPr>
      </w:pPr>
      <w:r w:rsidRPr="001A2E1D">
        <w:rPr>
          <w:rFonts w:cstheme="minorHAnsi"/>
          <w:b/>
          <w:bCs/>
          <w:color w:val="FF0000"/>
          <w:lang w:val="en-US"/>
        </w:rPr>
        <w:t xml:space="preserve">Community Use of Schools </w:t>
      </w:r>
    </w:p>
    <w:p w14:paraId="0F8FC457" w14:textId="38CDB90E" w:rsidR="00A77AA2" w:rsidRPr="00E05844" w:rsidRDefault="00A77AA2" w:rsidP="00E05844">
      <w:pPr>
        <w:pStyle w:val="ListParagraph"/>
        <w:numPr>
          <w:ilvl w:val="0"/>
          <w:numId w:val="22"/>
        </w:numPr>
        <w:autoSpaceDE w:val="0"/>
        <w:autoSpaceDN w:val="0"/>
        <w:adjustRightInd w:val="0"/>
        <w:rPr>
          <w:rFonts w:cstheme="minorHAnsi"/>
          <w:color w:val="000000"/>
          <w:lang w:val="en-US"/>
        </w:rPr>
      </w:pPr>
      <w:r>
        <w:rPr>
          <w:rFonts w:cstheme="minorHAnsi"/>
          <w:color w:val="000000"/>
          <w:lang w:val="en-US"/>
        </w:rPr>
        <w:t>Other community groups are not using the</w:t>
      </w:r>
      <w:r w:rsidR="00D152B3">
        <w:rPr>
          <w:rFonts w:cstheme="minorHAnsi"/>
          <w:color w:val="000000"/>
          <w:lang w:val="en-US"/>
        </w:rPr>
        <w:t xml:space="preserve"> WDC </w:t>
      </w:r>
      <w:r>
        <w:rPr>
          <w:rFonts w:cstheme="minorHAnsi"/>
          <w:color w:val="000000"/>
          <w:lang w:val="en-US"/>
        </w:rPr>
        <w:t xml:space="preserve">facility </w:t>
      </w:r>
      <w:r w:rsidR="0042251C">
        <w:rPr>
          <w:rFonts w:cstheme="minorHAnsi"/>
          <w:color w:val="000000"/>
          <w:lang w:val="en-US"/>
        </w:rPr>
        <w:t>currently</w:t>
      </w:r>
      <w:r>
        <w:rPr>
          <w:rFonts w:cstheme="minorHAnsi"/>
          <w:color w:val="000000"/>
          <w:lang w:val="en-US"/>
        </w:rPr>
        <w:t>.</w:t>
      </w:r>
    </w:p>
    <w:p w14:paraId="01C17A9F" w14:textId="77777777" w:rsidR="001A2E1D" w:rsidRPr="001A2E1D" w:rsidRDefault="001A2E1D" w:rsidP="001A2E1D">
      <w:pPr>
        <w:autoSpaceDE w:val="0"/>
        <w:autoSpaceDN w:val="0"/>
        <w:adjustRightInd w:val="0"/>
        <w:rPr>
          <w:rFonts w:ascii="___WRD_EMBED_SUB_287" w:hAnsi="___WRD_EMBED_SUB_287" w:cs="___WRD_EMBED_SUB_287"/>
          <w:color w:val="000000"/>
          <w:sz w:val="20"/>
          <w:szCs w:val="20"/>
          <w:lang w:val="en-US"/>
        </w:rPr>
      </w:pPr>
    </w:p>
    <w:p w14:paraId="37D3DCDA" w14:textId="55CC59CE" w:rsidR="001A2E1D" w:rsidRPr="001A2E1D" w:rsidRDefault="001A2E1D" w:rsidP="001A2E1D">
      <w:pPr>
        <w:autoSpaceDE w:val="0"/>
        <w:autoSpaceDN w:val="0"/>
        <w:adjustRightInd w:val="0"/>
        <w:rPr>
          <w:rFonts w:cstheme="minorHAnsi"/>
          <w:b/>
          <w:bCs/>
          <w:color w:val="FF0000"/>
          <w:lang w:val="en-US"/>
        </w:rPr>
      </w:pPr>
      <w:r w:rsidRPr="001A2E1D">
        <w:rPr>
          <w:rFonts w:cstheme="minorHAnsi"/>
          <w:b/>
          <w:bCs/>
          <w:color w:val="FF0000"/>
          <w:lang w:val="en-US"/>
        </w:rPr>
        <w:t xml:space="preserve">Water Fountains </w:t>
      </w:r>
    </w:p>
    <w:p w14:paraId="525CEF5C" w14:textId="7B89C9FC" w:rsidR="00E05844" w:rsidRPr="00E05844" w:rsidRDefault="00E05844" w:rsidP="00E05844">
      <w:pPr>
        <w:pStyle w:val="ListParagraph"/>
        <w:numPr>
          <w:ilvl w:val="0"/>
          <w:numId w:val="22"/>
        </w:numPr>
        <w:autoSpaceDE w:val="0"/>
        <w:autoSpaceDN w:val="0"/>
        <w:adjustRightInd w:val="0"/>
        <w:rPr>
          <w:rFonts w:cstheme="minorHAnsi"/>
          <w:color w:val="000000"/>
          <w:lang w:val="en-US"/>
        </w:rPr>
      </w:pPr>
      <w:r>
        <w:rPr>
          <w:rFonts w:cstheme="minorHAnsi"/>
          <w:color w:val="000000"/>
          <w:lang w:val="en-US"/>
        </w:rPr>
        <w:t xml:space="preserve">Students and staff can use the </w:t>
      </w:r>
      <w:r w:rsidR="00D152B3">
        <w:rPr>
          <w:rFonts w:cstheme="minorHAnsi"/>
          <w:color w:val="000000"/>
          <w:lang w:val="en-US"/>
        </w:rPr>
        <w:t>water cooler provided, water</w:t>
      </w:r>
      <w:r>
        <w:rPr>
          <w:rFonts w:cstheme="minorHAnsi"/>
          <w:color w:val="000000"/>
          <w:lang w:val="en-US"/>
        </w:rPr>
        <w:t xml:space="preserve"> tap</w:t>
      </w:r>
      <w:r w:rsidR="00D152B3">
        <w:rPr>
          <w:rFonts w:cstheme="minorHAnsi"/>
          <w:color w:val="000000"/>
          <w:lang w:val="en-US"/>
        </w:rPr>
        <w:t xml:space="preserve"> in kitchen</w:t>
      </w:r>
      <w:r>
        <w:rPr>
          <w:rFonts w:cstheme="minorHAnsi"/>
          <w:color w:val="000000"/>
          <w:lang w:val="en-US"/>
        </w:rPr>
        <w:t xml:space="preserve"> </w:t>
      </w:r>
      <w:r w:rsidR="00C6323D">
        <w:rPr>
          <w:rFonts w:cstheme="minorHAnsi"/>
          <w:color w:val="000000"/>
          <w:lang w:val="en-US"/>
        </w:rPr>
        <w:t>o</w:t>
      </w:r>
      <w:r w:rsidR="00A13F29">
        <w:rPr>
          <w:rFonts w:cstheme="minorHAnsi"/>
          <w:color w:val="000000"/>
          <w:lang w:val="en-US"/>
        </w:rPr>
        <w:t xml:space="preserve">r bathrooms </w:t>
      </w:r>
      <w:r>
        <w:rPr>
          <w:rFonts w:cstheme="minorHAnsi"/>
          <w:color w:val="000000"/>
          <w:lang w:val="en-US"/>
        </w:rPr>
        <w:t>to fill their</w:t>
      </w:r>
      <w:r w:rsidR="00A13F29">
        <w:rPr>
          <w:rFonts w:cstheme="minorHAnsi"/>
          <w:color w:val="000000"/>
          <w:lang w:val="en-US"/>
        </w:rPr>
        <w:t xml:space="preserve"> water bottles.</w:t>
      </w:r>
    </w:p>
    <w:p w14:paraId="77252B15" w14:textId="5F87A8EB" w:rsidR="00D50814" w:rsidRPr="00A13F29" w:rsidRDefault="00D50814" w:rsidP="001A2E1D">
      <w:pPr>
        <w:autoSpaceDE w:val="0"/>
        <w:autoSpaceDN w:val="0"/>
        <w:adjustRightInd w:val="0"/>
        <w:rPr>
          <w:rFonts w:cstheme="minorHAnsi"/>
          <w:b/>
          <w:bCs/>
          <w:sz w:val="28"/>
          <w:szCs w:val="28"/>
          <w:lang w:val="en-US"/>
        </w:rPr>
      </w:pPr>
    </w:p>
    <w:p w14:paraId="7268292B" w14:textId="7363CC21" w:rsidR="00A13F29" w:rsidRPr="00A13F29" w:rsidRDefault="00A13F29" w:rsidP="001A2E1D">
      <w:pPr>
        <w:autoSpaceDE w:val="0"/>
        <w:autoSpaceDN w:val="0"/>
        <w:adjustRightInd w:val="0"/>
        <w:rPr>
          <w:rFonts w:cstheme="minorHAnsi"/>
          <w:b/>
          <w:bCs/>
          <w:sz w:val="28"/>
          <w:szCs w:val="28"/>
          <w:lang w:val="en-US"/>
        </w:rPr>
      </w:pPr>
      <w:r w:rsidRPr="00A13F29">
        <w:rPr>
          <w:rFonts w:cstheme="minorHAnsi"/>
          <w:b/>
          <w:bCs/>
          <w:sz w:val="28"/>
          <w:szCs w:val="28"/>
          <w:lang w:val="en-US"/>
        </w:rPr>
        <w:t>Personal Measures</w:t>
      </w:r>
    </w:p>
    <w:p w14:paraId="5707ACB3" w14:textId="67F2C847" w:rsidR="001A2E1D" w:rsidRPr="001A2E1D" w:rsidRDefault="001A2E1D" w:rsidP="001A2E1D">
      <w:pPr>
        <w:autoSpaceDE w:val="0"/>
        <w:autoSpaceDN w:val="0"/>
        <w:adjustRightInd w:val="0"/>
        <w:rPr>
          <w:rFonts w:cstheme="minorHAnsi"/>
          <w:color w:val="FF0000"/>
          <w:lang w:val="en-US"/>
        </w:rPr>
      </w:pPr>
      <w:r w:rsidRPr="001A2E1D">
        <w:rPr>
          <w:rFonts w:cstheme="minorHAnsi"/>
          <w:b/>
          <w:bCs/>
          <w:color w:val="FF0000"/>
          <w:lang w:val="en-US"/>
        </w:rPr>
        <w:t xml:space="preserve">Daily Health Checks </w:t>
      </w:r>
    </w:p>
    <w:p w14:paraId="10C752E7" w14:textId="4C38645B" w:rsidR="00E05844" w:rsidRDefault="00E05844" w:rsidP="00E05844">
      <w:pPr>
        <w:pStyle w:val="ListParagraph"/>
        <w:numPr>
          <w:ilvl w:val="0"/>
          <w:numId w:val="24"/>
        </w:numPr>
        <w:autoSpaceDE w:val="0"/>
        <w:autoSpaceDN w:val="0"/>
        <w:adjustRightInd w:val="0"/>
        <w:rPr>
          <w:rFonts w:cstheme="minorHAnsi"/>
          <w:color w:val="000000"/>
          <w:lang w:val="en-US"/>
        </w:rPr>
      </w:pPr>
      <w:r w:rsidRPr="00E05844">
        <w:rPr>
          <w:rFonts w:cstheme="minorHAnsi"/>
          <w:color w:val="000000"/>
          <w:lang w:val="en-US"/>
        </w:rPr>
        <w:t xml:space="preserve">Staff, </w:t>
      </w:r>
      <w:r w:rsidR="004358D3" w:rsidRPr="00E05844">
        <w:rPr>
          <w:rFonts w:cstheme="minorHAnsi"/>
          <w:color w:val="000000"/>
          <w:lang w:val="en-US"/>
        </w:rPr>
        <w:t>parents,</w:t>
      </w:r>
      <w:r w:rsidRPr="00E05844">
        <w:rPr>
          <w:rFonts w:cstheme="minorHAnsi"/>
          <w:color w:val="000000"/>
          <w:lang w:val="en-US"/>
        </w:rPr>
        <w:t xml:space="preserve"> and students will be reminded through notices on our website and Facebook page</w:t>
      </w:r>
      <w:r w:rsidR="003B70DA">
        <w:rPr>
          <w:rFonts w:cstheme="minorHAnsi"/>
          <w:color w:val="000000"/>
          <w:lang w:val="en-US"/>
        </w:rPr>
        <w:t xml:space="preserve"> </w:t>
      </w:r>
      <w:r w:rsidR="003B70DA" w:rsidRPr="00E05844">
        <w:rPr>
          <w:rFonts w:cstheme="minorHAnsi"/>
          <w:color w:val="000000"/>
          <w:lang w:val="en-US"/>
        </w:rPr>
        <w:t>(school secretary)</w:t>
      </w:r>
      <w:r w:rsidRPr="00E05844">
        <w:rPr>
          <w:rFonts w:cstheme="minorHAnsi"/>
          <w:color w:val="000000"/>
          <w:lang w:val="en-US"/>
        </w:rPr>
        <w:t xml:space="preserve"> to complete their daily health check using provincial </w:t>
      </w:r>
      <w:r w:rsidR="000F4513">
        <w:rPr>
          <w:rFonts w:cstheme="minorHAnsi"/>
          <w:color w:val="000000"/>
          <w:lang w:val="en-US"/>
        </w:rPr>
        <w:t xml:space="preserve">checklist </w:t>
      </w:r>
      <w:r w:rsidRPr="00E05844">
        <w:rPr>
          <w:rFonts w:cstheme="minorHAnsi"/>
          <w:color w:val="000000"/>
          <w:lang w:val="en-US"/>
        </w:rPr>
        <w:t xml:space="preserve">resource.  </w:t>
      </w:r>
    </w:p>
    <w:p w14:paraId="61F820D6" w14:textId="35BBFBB4" w:rsidR="00E05844" w:rsidRPr="00E05844" w:rsidRDefault="00E05844" w:rsidP="00E05844">
      <w:pPr>
        <w:pStyle w:val="ListParagraph"/>
        <w:numPr>
          <w:ilvl w:val="0"/>
          <w:numId w:val="24"/>
        </w:numPr>
        <w:autoSpaceDE w:val="0"/>
        <w:autoSpaceDN w:val="0"/>
        <w:adjustRightInd w:val="0"/>
        <w:rPr>
          <w:rFonts w:cstheme="minorHAnsi"/>
          <w:color w:val="000000"/>
          <w:lang w:val="en-US"/>
        </w:rPr>
      </w:pPr>
      <w:r w:rsidRPr="00E05844">
        <w:rPr>
          <w:rFonts w:cstheme="minorHAnsi"/>
          <w:color w:val="000000"/>
          <w:lang w:val="en-US"/>
        </w:rPr>
        <w:t xml:space="preserve">A notice will also be posted on </w:t>
      </w:r>
      <w:r w:rsidR="001C0091">
        <w:rPr>
          <w:rFonts w:cstheme="minorHAnsi"/>
          <w:color w:val="000000"/>
          <w:lang w:val="en-US"/>
        </w:rPr>
        <w:t xml:space="preserve">front </w:t>
      </w:r>
      <w:r w:rsidRPr="00E05844">
        <w:rPr>
          <w:rFonts w:cstheme="minorHAnsi"/>
          <w:color w:val="000000"/>
          <w:lang w:val="en-US"/>
        </w:rPr>
        <w:t xml:space="preserve">door by </w:t>
      </w:r>
      <w:r w:rsidR="001C0091">
        <w:rPr>
          <w:rFonts w:cstheme="minorHAnsi"/>
          <w:color w:val="000000"/>
          <w:lang w:val="en-US"/>
        </w:rPr>
        <w:t>secretary to</w:t>
      </w:r>
      <w:r w:rsidRPr="00E05844">
        <w:rPr>
          <w:rFonts w:cstheme="minorHAnsi"/>
          <w:color w:val="000000"/>
          <w:lang w:val="en-US"/>
        </w:rPr>
        <w:t xml:space="preserve"> remind visitors to complete their daily health check</w:t>
      </w:r>
      <w:r w:rsidR="00CB73B6">
        <w:rPr>
          <w:rFonts w:cstheme="minorHAnsi"/>
          <w:color w:val="000000"/>
          <w:lang w:val="en-US"/>
        </w:rPr>
        <w:t xml:space="preserve"> before</w:t>
      </w:r>
      <w:r w:rsidRPr="00E05844">
        <w:rPr>
          <w:rFonts w:cstheme="minorHAnsi"/>
          <w:color w:val="000000"/>
          <w:lang w:val="en-US"/>
        </w:rPr>
        <w:t>.</w:t>
      </w:r>
    </w:p>
    <w:p w14:paraId="58685A28" w14:textId="77777777" w:rsidR="001A2E1D" w:rsidRPr="001A2E1D" w:rsidRDefault="001A2E1D" w:rsidP="001A2E1D">
      <w:pPr>
        <w:autoSpaceDE w:val="0"/>
        <w:autoSpaceDN w:val="0"/>
        <w:adjustRightInd w:val="0"/>
        <w:rPr>
          <w:rFonts w:cstheme="minorHAnsi"/>
          <w:color w:val="000000"/>
          <w:lang w:val="en-US"/>
        </w:rPr>
      </w:pPr>
    </w:p>
    <w:p w14:paraId="2E679F37" w14:textId="7A730E31" w:rsidR="00E05844" w:rsidRPr="00E05844" w:rsidRDefault="001A2E1D" w:rsidP="00E05844">
      <w:pPr>
        <w:autoSpaceDE w:val="0"/>
        <w:autoSpaceDN w:val="0"/>
        <w:adjustRightInd w:val="0"/>
        <w:rPr>
          <w:rFonts w:cstheme="minorHAnsi"/>
          <w:color w:val="FF0000"/>
          <w:lang w:val="en-US"/>
        </w:rPr>
      </w:pPr>
      <w:r w:rsidRPr="001A2E1D">
        <w:rPr>
          <w:rFonts w:cstheme="minorHAnsi"/>
          <w:b/>
          <w:bCs/>
          <w:color w:val="FF0000"/>
          <w:lang w:val="en-US"/>
        </w:rPr>
        <w:t xml:space="preserve">Stay Home When Sick / What To Do When Sick </w:t>
      </w:r>
    </w:p>
    <w:p w14:paraId="0BBC534F" w14:textId="7E59AC47" w:rsidR="00E05844" w:rsidRPr="00E05844" w:rsidRDefault="00E05844" w:rsidP="00E05844">
      <w:pPr>
        <w:pStyle w:val="ListParagraph"/>
        <w:numPr>
          <w:ilvl w:val="0"/>
          <w:numId w:val="26"/>
        </w:numPr>
        <w:autoSpaceDE w:val="0"/>
        <w:autoSpaceDN w:val="0"/>
        <w:adjustRightInd w:val="0"/>
        <w:rPr>
          <w:rFonts w:cstheme="minorHAnsi"/>
          <w:color w:val="000000" w:themeColor="text1"/>
          <w:lang w:val="en-US"/>
        </w:rPr>
      </w:pPr>
      <w:r w:rsidRPr="00E05844">
        <w:rPr>
          <w:rFonts w:cstheme="minorHAnsi"/>
          <w:color w:val="000000"/>
          <w:lang w:val="en-US"/>
        </w:rPr>
        <w:t xml:space="preserve">As part of the daily health checks </w:t>
      </w:r>
      <w:r w:rsidR="004358D3" w:rsidRPr="00E05844">
        <w:rPr>
          <w:rFonts w:cstheme="minorHAnsi"/>
          <w:color w:val="000000"/>
          <w:lang w:val="en-US"/>
        </w:rPr>
        <w:t>student</w:t>
      </w:r>
      <w:r w:rsidR="004358D3">
        <w:rPr>
          <w:rFonts w:cstheme="minorHAnsi"/>
          <w:color w:val="000000"/>
          <w:lang w:val="en-US"/>
        </w:rPr>
        <w:t>s</w:t>
      </w:r>
      <w:r w:rsidRPr="00E05844">
        <w:rPr>
          <w:rFonts w:cstheme="minorHAnsi"/>
          <w:color w:val="000000"/>
          <w:lang w:val="en-US"/>
        </w:rPr>
        <w:t xml:space="preserve"> and staff at </w:t>
      </w:r>
      <w:r w:rsidR="0036640B">
        <w:rPr>
          <w:rFonts w:cstheme="minorHAnsi"/>
          <w:color w:val="000000"/>
          <w:lang w:val="en-US"/>
        </w:rPr>
        <w:t>WDC</w:t>
      </w:r>
      <w:r w:rsidRPr="00E05844">
        <w:rPr>
          <w:rFonts w:cstheme="minorHAnsi"/>
          <w:color w:val="000000"/>
          <w:lang w:val="en-US"/>
        </w:rPr>
        <w:t xml:space="preserve"> are reminded to stay home if they are feeling unwell.  </w:t>
      </w:r>
    </w:p>
    <w:p w14:paraId="4505585D" w14:textId="52E2F4BF" w:rsidR="00E05844" w:rsidRPr="00E05844" w:rsidRDefault="00E05844" w:rsidP="00E05844">
      <w:pPr>
        <w:pStyle w:val="ListParagraph"/>
        <w:numPr>
          <w:ilvl w:val="0"/>
          <w:numId w:val="26"/>
        </w:numPr>
        <w:autoSpaceDE w:val="0"/>
        <w:autoSpaceDN w:val="0"/>
        <w:adjustRightInd w:val="0"/>
        <w:rPr>
          <w:rStyle w:val="Hyperlink"/>
          <w:rFonts w:cstheme="minorHAnsi"/>
          <w:color w:val="000000" w:themeColor="text1"/>
          <w:u w:val="none"/>
          <w:lang w:val="en-US"/>
        </w:rPr>
      </w:pPr>
      <w:r w:rsidRPr="00E05844">
        <w:rPr>
          <w:rFonts w:cstheme="minorHAnsi"/>
          <w:color w:val="000000"/>
          <w:lang w:val="en-US"/>
        </w:rPr>
        <w:t>A self</w:t>
      </w:r>
      <w:r>
        <w:rPr>
          <w:rFonts w:cstheme="minorHAnsi"/>
          <w:color w:val="000000"/>
          <w:lang w:val="en-US"/>
        </w:rPr>
        <w:t>-</w:t>
      </w:r>
      <w:r w:rsidRPr="00E05844">
        <w:rPr>
          <w:rFonts w:cstheme="minorHAnsi"/>
          <w:color w:val="000000"/>
          <w:lang w:val="en-US"/>
        </w:rPr>
        <w:t xml:space="preserve">assessment tool is available online to help determine whether you should stay home or not </w:t>
      </w:r>
      <w:hyperlink r:id="rId7" w:history="1">
        <w:r w:rsidRPr="00E05844">
          <w:rPr>
            <w:rStyle w:val="Hyperlink"/>
            <w:rFonts w:cstheme="minorHAnsi"/>
            <w:lang w:val="en-US"/>
          </w:rPr>
          <w:t>BC Self-Assessment Tool</w:t>
        </w:r>
      </w:hyperlink>
      <w:r w:rsidRPr="00E05844">
        <w:rPr>
          <w:rStyle w:val="Hyperlink"/>
          <w:rFonts w:cstheme="minorHAnsi"/>
          <w:lang w:val="en-US"/>
        </w:rPr>
        <w:t xml:space="preserve"> </w:t>
      </w:r>
    </w:p>
    <w:p w14:paraId="2C2A2703" w14:textId="13E50D4B" w:rsidR="00E05844" w:rsidRPr="00E05844" w:rsidRDefault="00E05844" w:rsidP="00E05844">
      <w:pPr>
        <w:pStyle w:val="ListParagraph"/>
        <w:numPr>
          <w:ilvl w:val="0"/>
          <w:numId w:val="26"/>
        </w:numPr>
        <w:autoSpaceDE w:val="0"/>
        <w:autoSpaceDN w:val="0"/>
        <w:adjustRightInd w:val="0"/>
        <w:rPr>
          <w:rStyle w:val="Hyperlink"/>
          <w:rFonts w:cstheme="minorHAnsi"/>
          <w:color w:val="000000" w:themeColor="text1"/>
          <w:u w:val="none"/>
          <w:lang w:val="en-US"/>
        </w:rPr>
      </w:pPr>
      <w:r w:rsidRPr="00E05844">
        <w:rPr>
          <w:rStyle w:val="Hyperlink"/>
          <w:rFonts w:cstheme="minorHAnsi"/>
          <w:color w:val="000000" w:themeColor="text1"/>
          <w:u w:val="none"/>
          <w:lang w:val="en-US"/>
        </w:rPr>
        <w:t xml:space="preserve">This tool will also be made available on the </w:t>
      </w:r>
      <w:r w:rsidR="0036640B">
        <w:rPr>
          <w:rStyle w:val="Hyperlink"/>
          <w:rFonts w:cstheme="minorHAnsi"/>
          <w:color w:val="000000" w:themeColor="text1"/>
          <w:u w:val="none"/>
          <w:lang w:val="en-US"/>
        </w:rPr>
        <w:t>WDC</w:t>
      </w:r>
      <w:r>
        <w:rPr>
          <w:rStyle w:val="Hyperlink"/>
          <w:rFonts w:cstheme="minorHAnsi"/>
          <w:color w:val="000000" w:themeColor="text1"/>
          <w:u w:val="none"/>
          <w:lang w:val="en-US"/>
        </w:rPr>
        <w:t xml:space="preserve"> </w:t>
      </w:r>
      <w:r w:rsidRPr="00E05844">
        <w:rPr>
          <w:rStyle w:val="Hyperlink"/>
          <w:rFonts w:cstheme="minorHAnsi"/>
          <w:color w:val="000000" w:themeColor="text1"/>
          <w:u w:val="none"/>
          <w:lang w:val="en-US"/>
        </w:rPr>
        <w:t>website</w:t>
      </w:r>
      <w:r w:rsidR="00E3076D">
        <w:rPr>
          <w:rStyle w:val="Hyperlink"/>
          <w:rFonts w:cstheme="minorHAnsi"/>
          <w:color w:val="000000" w:themeColor="text1"/>
          <w:u w:val="none"/>
          <w:lang w:val="en-US"/>
        </w:rPr>
        <w:t>.</w:t>
      </w:r>
    </w:p>
    <w:p w14:paraId="72C559F0" w14:textId="6959077E" w:rsidR="001A2E1D" w:rsidRDefault="001A2E1D" w:rsidP="001A2E1D">
      <w:pPr>
        <w:autoSpaceDE w:val="0"/>
        <w:autoSpaceDN w:val="0"/>
        <w:adjustRightInd w:val="0"/>
        <w:rPr>
          <w:rFonts w:cstheme="minorHAnsi"/>
          <w:color w:val="000000"/>
          <w:lang w:val="en-US"/>
        </w:rPr>
      </w:pPr>
    </w:p>
    <w:p w14:paraId="5D313F34" w14:textId="77777777" w:rsidR="001A2E1D" w:rsidRPr="001A2E1D" w:rsidRDefault="001A2E1D" w:rsidP="001A2E1D">
      <w:pPr>
        <w:autoSpaceDE w:val="0"/>
        <w:autoSpaceDN w:val="0"/>
        <w:adjustRightInd w:val="0"/>
        <w:rPr>
          <w:rFonts w:cstheme="minorHAnsi"/>
          <w:color w:val="FF0000"/>
          <w:lang w:val="en-US"/>
        </w:rPr>
      </w:pPr>
      <w:r w:rsidRPr="001A2E1D">
        <w:rPr>
          <w:rFonts w:cstheme="minorHAnsi"/>
          <w:b/>
          <w:bCs/>
          <w:color w:val="FF0000"/>
          <w:lang w:val="en-US"/>
        </w:rPr>
        <w:t xml:space="preserve">Symptoms Develop at School </w:t>
      </w:r>
    </w:p>
    <w:p w14:paraId="19ADE299" w14:textId="77777777" w:rsidR="00E05844" w:rsidRDefault="00E05844" w:rsidP="00E05844">
      <w:pPr>
        <w:pStyle w:val="ListParagraph"/>
        <w:numPr>
          <w:ilvl w:val="0"/>
          <w:numId w:val="28"/>
        </w:numPr>
        <w:autoSpaceDE w:val="0"/>
        <w:autoSpaceDN w:val="0"/>
        <w:adjustRightInd w:val="0"/>
        <w:rPr>
          <w:rFonts w:cstheme="minorHAnsi"/>
          <w:color w:val="000000"/>
          <w:lang w:val="en-US"/>
        </w:rPr>
      </w:pPr>
      <w:r w:rsidRPr="00E05844">
        <w:rPr>
          <w:rFonts w:cstheme="minorHAnsi"/>
          <w:color w:val="000000"/>
          <w:lang w:val="en-US"/>
        </w:rPr>
        <w:t xml:space="preserve">If a staff member develops symptoms of illness while at school, they will contact the school secretary and the principal.  </w:t>
      </w:r>
    </w:p>
    <w:p w14:paraId="68C57A6E" w14:textId="5AAFD7E3" w:rsidR="00E05844" w:rsidRDefault="00E05844" w:rsidP="00E05844">
      <w:pPr>
        <w:pStyle w:val="ListParagraph"/>
        <w:numPr>
          <w:ilvl w:val="0"/>
          <w:numId w:val="28"/>
        </w:numPr>
        <w:autoSpaceDE w:val="0"/>
        <w:autoSpaceDN w:val="0"/>
        <w:adjustRightInd w:val="0"/>
        <w:rPr>
          <w:rFonts w:cstheme="minorHAnsi"/>
          <w:color w:val="000000"/>
          <w:lang w:val="en-US"/>
        </w:rPr>
      </w:pPr>
      <w:r w:rsidRPr="00E05844">
        <w:rPr>
          <w:rFonts w:cstheme="minorHAnsi"/>
          <w:color w:val="000000"/>
          <w:lang w:val="en-US"/>
        </w:rPr>
        <w:t xml:space="preserve">Attempts will be made </w:t>
      </w:r>
      <w:r w:rsidR="00806687">
        <w:rPr>
          <w:rFonts w:cstheme="minorHAnsi"/>
          <w:color w:val="000000"/>
          <w:lang w:val="en-US"/>
        </w:rPr>
        <w:t xml:space="preserve">immediately </w:t>
      </w:r>
      <w:r w:rsidRPr="00E05844">
        <w:rPr>
          <w:rFonts w:cstheme="minorHAnsi"/>
          <w:color w:val="000000"/>
          <w:lang w:val="en-US"/>
        </w:rPr>
        <w:t xml:space="preserve">to find replacement staff (TTOC).  </w:t>
      </w:r>
    </w:p>
    <w:p w14:paraId="651163D0" w14:textId="2070B419" w:rsidR="00E05844" w:rsidRDefault="00E05844" w:rsidP="00E05844">
      <w:pPr>
        <w:pStyle w:val="ListParagraph"/>
        <w:numPr>
          <w:ilvl w:val="0"/>
          <w:numId w:val="28"/>
        </w:numPr>
        <w:autoSpaceDE w:val="0"/>
        <w:autoSpaceDN w:val="0"/>
        <w:adjustRightInd w:val="0"/>
        <w:rPr>
          <w:rFonts w:cstheme="minorHAnsi"/>
          <w:color w:val="000000"/>
          <w:lang w:val="en-US"/>
        </w:rPr>
      </w:pPr>
      <w:r w:rsidRPr="00E05844">
        <w:rPr>
          <w:rFonts w:cstheme="minorHAnsi"/>
          <w:color w:val="000000"/>
          <w:lang w:val="en-US"/>
        </w:rPr>
        <w:t xml:space="preserve">In the case where a replacement cannot be found, the school principal in consultation with </w:t>
      </w:r>
      <w:r w:rsidR="009902ED">
        <w:rPr>
          <w:rFonts w:cstheme="minorHAnsi"/>
          <w:color w:val="000000"/>
          <w:lang w:val="en-US"/>
        </w:rPr>
        <w:t>WDC</w:t>
      </w:r>
      <w:r w:rsidRPr="00E05844">
        <w:rPr>
          <w:rFonts w:cstheme="minorHAnsi"/>
          <w:color w:val="000000"/>
          <w:lang w:val="en-US"/>
        </w:rPr>
        <w:t xml:space="preserve"> staff, will determine if current staff can accommodate the </w:t>
      </w:r>
      <w:r w:rsidR="009902ED">
        <w:rPr>
          <w:rFonts w:cstheme="minorHAnsi"/>
          <w:color w:val="000000"/>
          <w:lang w:val="en-US"/>
        </w:rPr>
        <w:t>students in attendance</w:t>
      </w:r>
      <w:r w:rsidRPr="00E05844">
        <w:rPr>
          <w:rFonts w:cstheme="minorHAnsi"/>
          <w:color w:val="000000"/>
          <w:lang w:val="en-US"/>
        </w:rPr>
        <w:t xml:space="preserve"> or </w:t>
      </w:r>
      <w:r w:rsidR="00D55730">
        <w:rPr>
          <w:rFonts w:cstheme="minorHAnsi"/>
          <w:color w:val="000000"/>
          <w:lang w:val="en-US"/>
        </w:rPr>
        <w:t>Principal needs to be available to support student learning.</w:t>
      </w:r>
      <w:r w:rsidRPr="00E05844">
        <w:rPr>
          <w:rFonts w:cstheme="minorHAnsi"/>
          <w:color w:val="000000"/>
          <w:lang w:val="en-US"/>
        </w:rPr>
        <w:t xml:space="preserve">  </w:t>
      </w:r>
    </w:p>
    <w:p w14:paraId="17816F3A" w14:textId="6AF791DB" w:rsidR="001A2E1D" w:rsidRDefault="00E05844" w:rsidP="00E05844">
      <w:pPr>
        <w:pStyle w:val="ListParagraph"/>
        <w:numPr>
          <w:ilvl w:val="0"/>
          <w:numId w:val="28"/>
        </w:numPr>
        <w:autoSpaceDE w:val="0"/>
        <w:autoSpaceDN w:val="0"/>
        <w:adjustRightInd w:val="0"/>
        <w:rPr>
          <w:rFonts w:cstheme="minorHAnsi"/>
          <w:color w:val="000000"/>
          <w:lang w:val="en-US"/>
        </w:rPr>
      </w:pPr>
      <w:r w:rsidRPr="00E05844">
        <w:rPr>
          <w:rFonts w:cstheme="minorHAnsi"/>
          <w:color w:val="000000"/>
          <w:lang w:val="en-US"/>
        </w:rPr>
        <w:lastRenderedPageBreak/>
        <w:t>In the event</w:t>
      </w:r>
      <w:r w:rsidR="00D00EDC">
        <w:rPr>
          <w:rFonts w:cstheme="minorHAnsi"/>
          <w:color w:val="000000"/>
          <w:lang w:val="en-US"/>
        </w:rPr>
        <w:t xml:space="preserve"> both teachers </w:t>
      </w:r>
      <w:r w:rsidR="00695AE1">
        <w:rPr>
          <w:rFonts w:cstheme="minorHAnsi"/>
          <w:color w:val="000000"/>
          <w:lang w:val="en-US"/>
        </w:rPr>
        <w:t xml:space="preserve">develop symptoms or 2 or more staff (eg. CYC and </w:t>
      </w:r>
      <w:r w:rsidR="00AF6F24">
        <w:rPr>
          <w:rFonts w:cstheme="minorHAnsi"/>
          <w:color w:val="000000"/>
          <w:lang w:val="en-US"/>
        </w:rPr>
        <w:t>Teacher) and</w:t>
      </w:r>
      <w:r w:rsidR="00695AE1">
        <w:rPr>
          <w:rFonts w:cstheme="minorHAnsi"/>
          <w:color w:val="000000"/>
          <w:lang w:val="en-US"/>
        </w:rPr>
        <w:t xml:space="preserve"> no </w:t>
      </w:r>
      <w:r w:rsidRPr="00E05844">
        <w:rPr>
          <w:rFonts w:cstheme="minorHAnsi"/>
          <w:color w:val="000000"/>
          <w:lang w:val="en-US"/>
        </w:rPr>
        <w:t xml:space="preserve">coverage is </w:t>
      </w:r>
      <w:r w:rsidR="00D00EDC" w:rsidRPr="00E05844">
        <w:rPr>
          <w:rFonts w:cstheme="minorHAnsi"/>
          <w:color w:val="000000"/>
          <w:lang w:val="en-US"/>
        </w:rPr>
        <w:t>available</w:t>
      </w:r>
      <w:r w:rsidRPr="00E05844">
        <w:rPr>
          <w:rFonts w:cstheme="minorHAnsi"/>
          <w:color w:val="000000"/>
          <w:lang w:val="en-US"/>
        </w:rPr>
        <w:t xml:space="preserve">, </w:t>
      </w:r>
      <w:r w:rsidR="00695AE1">
        <w:rPr>
          <w:rFonts w:cstheme="minorHAnsi"/>
          <w:color w:val="000000"/>
          <w:lang w:val="en-US"/>
        </w:rPr>
        <w:t xml:space="preserve">Principal </w:t>
      </w:r>
      <w:r w:rsidR="00E13408">
        <w:rPr>
          <w:rFonts w:cstheme="minorHAnsi"/>
          <w:color w:val="000000"/>
          <w:lang w:val="en-US"/>
        </w:rPr>
        <w:t>and/or well</w:t>
      </w:r>
      <w:r w:rsidR="00695AE1">
        <w:rPr>
          <w:rFonts w:cstheme="minorHAnsi"/>
          <w:color w:val="000000"/>
          <w:lang w:val="en-US"/>
        </w:rPr>
        <w:t xml:space="preserve"> </w:t>
      </w:r>
      <w:r w:rsidRPr="00E05844">
        <w:rPr>
          <w:rFonts w:cstheme="minorHAnsi"/>
          <w:color w:val="000000"/>
          <w:lang w:val="en-US"/>
        </w:rPr>
        <w:t xml:space="preserve">staff will ensure the supervision of </w:t>
      </w:r>
      <w:r w:rsidR="00482F5E">
        <w:rPr>
          <w:rFonts w:cstheme="minorHAnsi"/>
          <w:color w:val="000000"/>
          <w:lang w:val="en-US"/>
        </w:rPr>
        <w:t>students</w:t>
      </w:r>
      <w:r w:rsidRPr="00E05844">
        <w:rPr>
          <w:rFonts w:cstheme="minorHAnsi"/>
          <w:color w:val="000000"/>
          <w:lang w:val="en-US"/>
        </w:rPr>
        <w:t xml:space="preserve"> until </w:t>
      </w:r>
      <w:r w:rsidR="00877D94">
        <w:rPr>
          <w:rFonts w:cstheme="minorHAnsi"/>
          <w:color w:val="000000"/>
          <w:lang w:val="en-US"/>
        </w:rPr>
        <w:t>end of learning session</w:t>
      </w:r>
      <w:r w:rsidRPr="00E05844">
        <w:rPr>
          <w:rFonts w:cstheme="minorHAnsi"/>
          <w:color w:val="000000"/>
          <w:lang w:val="en-US"/>
        </w:rPr>
        <w:t>.</w:t>
      </w:r>
    </w:p>
    <w:p w14:paraId="13FFA5C7" w14:textId="085C2F64" w:rsidR="00E05844" w:rsidRDefault="00E05844" w:rsidP="00E05844">
      <w:pPr>
        <w:pStyle w:val="ListParagraph"/>
        <w:numPr>
          <w:ilvl w:val="0"/>
          <w:numId w:val="28"/>
        </w:numPr>
        <w:autoSpaceDE w:val="0"/>
        <w:autoSpaceDN w:val="0"/>
        <w:adjustRightInd w:val="0"/>
        <w:rPr>
          <w:rFonts w:cstheme="minorHAnsi"/>
          <w:color w:val="000000"/>
          <w:lang w:val="en-US"/>
        </w:rPr>
      </w:pPr>
      <w:r>
        <w:rPr>
          <w:rFonts w:cstheme="minorHAnsi"/>
          <w:color w:val="000000"/>
          <w:lang w:val="en-US"/>
        </w:rPr>
        <w:t xml:space="preserve">Where a student develops symptoms of illness while at school, the </w:t>
      </w:r>
      <w:r w:rsidR="00E13408">
        <w:rPr>
          <w:rFonts w:cstheme="minorHAnsi"/>
          <w:color w:val="000000"/>
          <w:lang w:val="en-US"/>
        </w:rPr>
        <w:t>student’s</w:t>
      </w:r>
      <w:r>
        <w:rPr>
          <w:rFonts w:cstheme="minorHAnsi"/>
          <w:color w:val="000000"/>
          <w:lang w:val="en-US"/>
        </w:rPr>
        <w:t xml:space="preserve"> teacher (or other available staff) will contact the parent to arrange pick up from school </w:t>
      </w:r>
      <w:r w:rsidR="00FA7E78">
        <w:rPr>
          <w:rFonts w:cstheme="minorHAnsi"/>
          <w:color w:val="000000"/>
          <w:lang w:val="en-US"/>
        </w:rPr>
        <w:t>immediately</w:t>
      </w:r>
      <w:r>
        <w:rPr>
          <w:rFonts w:cstheme="minorHAnsi"/>
          <w:color w:val="000000"/>
          <w:lang w:val="en-US"/>
        </w:rPr>
        <w:t xml:space="preserve">.  While waiting for pickup, the </w:t>
      </w:r>
      <w:r w:rsidR="00E13408">
        <w:rPr>
          <w:rFonts w:cstheme="minorHAnsi"/>
          <w:color w:val="000000"/>
          <w:lang w:val="en-US"/>
        </w:rPr>
        <w:t>student</w:t>
      </w:r>
      <w:r>
        <w:rPr>
          <w:rFonts w:cstheme="minorHAnsi"/>
          <w:color w:val="000000"/>
          <w:lang w:val="en-US"/>
        </w:rPr>
        <w:t xml:space="preserve"> will be given a quiet place in the </w:t>
      </w:r>
      <w:r w:rsidR="00E13408">
        <w:rPr>
          <w:rFonts w:cstheme="minorHAnsi"/>
          <w:color w:val="000000"/>
          <w:lang w:val="en-US"/>
        </w:rPr>
        <w:t>individual work room</w:t>
      </w:r>
      <w:r>
        <w:rPr>
          <w:rFonts w:cstheme="minorHAnsi"/>
          <w:color w:val="000000"/>
          <w:lang w:val="en-US"/>
        </w:rPr>
        <w:t xml:space="preserve"> </w:t>
      </w:r>
      <w:r w:rsidR="00C6323D">
        <w:rPr>
          <w:rFonts w:cstheme="minorHAnsi"/>
          <w:color w:val="000000"/>
          <w:lang w:val="en-US"/>
        </w:rPr>
        <w:t xml:space="preserve">or </w:t>
      </w:r>
      <w:r w:rsidR="00E13408">
        <w:rPr>
          <w:rFonts w:cstheme="minorHAnsi"/>
          <w:color w:val="000000"/>
          <w:lang w:val="en-US"/>
        </w:rPr>
        <w:t>calm room</w:t>
      </w:r>
      <w:r>
        <w:rPr>
          <w:rFonts w:cstheme="minorHAnsi"/>
          <w:color w:val="000000"/>
          <w:lang w:val="en-US"/>
        </w:rPr>
        <w:t xml:space="preserve"> to avoid potential contact with other students.</w:t>
      </w:r>
      <w:r w:rsidR="00AE03B6">
        <w:rPr>
          <w:rFonts w:cstheme="minorHAnsi"/>
          <w:color w:val="000000"/>
          <w:lang w:val="en-US"/>
        </w:rPr>
        <w:t xml:space="preserve"> </w:t>
      </w:r>
      <w:r w:rsidR="00EF5FC5">
        <w:rPr>
          <w:rFonts w:cstheme="minorHAnsi"/>
          <w:color w:val="000000"/>
          <w:lang w:val="en-US"/>
        </w:rPr>
        <w:t xml:space="preserve">Staff will not transport students with symptoms of illness. </w:t>
      </w:r>
    </w:p>
    <w:p w14:paraId="5392B65D" w14:textId="72CCBBD2" w:rsidR="00F3597B" w:rsidRPr="00E05844" w:rsidRDefault="00F3597B" w:rsidP="00E05844">
      <w:pPr>
        <w:pStyle w:val="ListParagraph"/>
        <w:numPr>
          <w:ilvl w:val="0"/>
          <w:numId w:val="28"/>
        </w:numPr>
        <w:autoSpaceDE w:val="0"/>
        <w:autoSpaceDN w:val="0"/>
        <w:adjustRightInd w:val="0"/>
        <w:rPr>
          <w:rFonts w:cstheme="minorHAnsi"/>
          <w:color w:val="000000"/>
          <w:lang w:val="en-US"/>
        </w:rPr>
      </w:pPr>
      <w:r>
        <w:rPr>
          <w:rFonts w:cstheme="minorHAnsi"/>
          <w:color w:val="000000"/>
          <w:lang w:val="en-US"/>
        </w:rPr>
        <w:t xml:space="preserve">In the event </w:t>
      </w:r>
      <w:r w:rsidR="007F77A0">
        <w:rPr>
          <w:rFonts w:cstheme="minorHAnsi"/>
          <w:color w:val="000000"/>
          <w:lang w:val="en-US"/>
        </w:rPr>
        <w:t xml:space="preserve">the </w:t>
      </w:r>
      <w:r w:rsidR="0001284E">
        <w:rPr>
          <w:rFonts w:cstheme="minorHAnsi"/>
          <w:color w:val="000000"/>
          <w:lang w:val="en-US"/>
        </w:rPr>
        <w:t>Principal</w:t>
      </w:r>
      <w:r w:rsidR="007F77A0">
        <w:rPr>
          <w:rFonts w:cstheme="minorHAnsi"/>
          <w:color w:val="000000"/>
          <w:lang w:val="en-US"/>
        </w:rPr>
        <w:t xml:space="preserve"> is absent</w:t>
      </w:r>
      <w:r w:rsidR="0001284E">
        <w:rPr>
          <w:rFonts w:cstheme="minorHAnsi"/>
          <w:color w:val="000000"/>
          <w:lang w:val="en-US"/>
        </w:rPr>
        <w:t xml:space="preserve">, </w:t>
      </w:r>
      <w:r w:rsidR="00405802">
        <w:rPr>
          <w:rFonts w:cstheme="minorHAnsi"/>
          <w:color w:val="000000"/>
          <w:lang w:val="en-US"/>
        </w:rPr>
        <w:t xml:space="preserve">WDC </w:t>
      </w:r>
      <w:r w:rsidR="0001284E">
        <w:rPr>
          <w:rFonts w:cstheme="minorHAnsi"/>
          <w:color w:val="000000"/>
          <w:lang w:val="en-US"/>
        </w:rPr>
        <w:t>staff can request administrati</w:t>
      </w:r>
      <w:r w:rsidR="00405802">
        <w:rPr>
          <w:rFonts w:cstheme="minorHAnsi"/>
          <w:color w:val="000000"/>
          <w:lang w:val="en-US"/>
        </w:rPr>
        <w:t>ve</w:t>
      </w:r>
      <w:r w:rsidR="0001284E">
        <w:rPr>
          <w:rFonts w:cstheme="minorHAnsi"/>
          <w:color w:val="000000"/>
          <w:lang w:val="en-US"/>
        </w:rPr>
        <w:t xml:space="preserve"> support from</w:t>
      </w:r>
      <w:r w:rsidR="00AD4B8A">
        <w:rPr>
          <w:rFonts w:cstheme="minorHAnsi"/>
          <w:color w:val="000000"/>
          <w:lang w:val="en-US"/>
        </w:rPr>
        <w:t xml:space="preserve"> </w:t>
      </w:r>
      <w:r w:rsidR="00405802">
        <w:rPr>
          <w:rFonts w:cstheme="minorHAnsi"/>
          <w:color w:val="000000"/>
          <w:lang w:val="en-US"/>
        </w:rPr>
        <w:t>a</w:t>
      </w:r>
      <w:r w:rsidR="00AD4B8A">
        <w:rPr>
          <w:rFonts w:cstheme="minorHAnsi"/>
          <w:color w:val="000000"/>
          <w:lang w:val="en-US"/>
        </w:rPr>
        <w:t xml:space="preserve"> District PVP in </w:t>
      </w:r>
      <w:r w:rsidR="00405802">
        <w:rPr>
          <w:rFonts w:cstheme="minorHAnsi"/>
          <w:color w:val="000000"/>
          <w:lang w:val="en-US"/>
        </w:rPr>
        <w:t xml:space="preserve">SD51. </w:t>
      </w:r>
      <w:r w:rsidR="00AD4B8A">
        <w:rPr>
          <w:rFonts w:cstheme="minorHAnsi"/>
          <w:color w:val="000000"/>
          <w:lang w:val="en-US"/>
        </w:rPr>
        <w:t xml:space="preserve"> </w:t>
      </w:r>
    </w:p>
    <w:p w14:paraId="208875D9" w14:textId="77777777" w:rsidR="00E05844" w:rsidRPr="001A2E1D" w:rsidRDefault="00E05844" w:rsidP="001A2E1D">
      <w:pPr>
        <w:autoSpaceDE w:val="0"/>
        <w:autoSpaceDN w:val="0"/>
        <w:adjustRightInd w:val="0"/>
        <w:rPr>
          <w:rFonts w:cstheme="minorHAnsi"/>
          <w:color w:val="000000"/>
          <w:lang w:val="en-US"/>
        </w:rPr>
      </w:pPr>
    </w:p>
    <w:p w14:paraId="7A5BD26A" w14:textId="77777777" w:rsidR="001A2E1D" w:rsidRPr="001A2E1D" w:rsidRDefault="001A2E1D" w:rsidP="001A2E1D">
      <w:pPr>
        <w:autoSpaceDE w:val="0"/>
        <w:autoSpaceDN w:val="0"/>
        <w:adjustRightInd w:val="0"/>
        <w:rPr>
          <w:rFonts w:cstheme="minorHAnsi"/>
          <w:color w:val="FF0000"/>
          <w:lang w:val="en-US"/>
        </w:rPr>
      </w:pPr>
      <w:r w:rsidRPr="001A2E1D">
        <w:rPr>
          <w:rFonts w:cstheme="minorHAnsi"/>
          <w:b/>
          <w:bCs/>
          <w:color w:val="FF0000"/>
          <w:lang w:val="en-US"/>
        </w:rPr>
        <w:t xml:space="preserve">Returning to School After Illness </w:t>
      </w:r>
    </w:p>
    <w:p w14:paraId="42BB0E69" w14:textId="22438DBA" w:rsidR="001A2E1D" w:rsidRDefault="00E05844" w:rsidP="00E05844">
      <w:pPr>
        <w:pStyle w:val="ListParagraph"/>
        <w:numPr>
          <w:ilvl w:val="0"/>
          <w:numId w:val="30"/>
        </w:numPr>
        <w:autoSpaceDE w:val="0"/>
        <w:autoSpaceDN w:val="0"/>
        <w:adjustRightInd w:val="0"/>
        <w:rPr>
          <w:rFonts w:cstheme="minorHAnsi"/>
          <w:color w:val="000000"/>
          <w:lang w:val="en-US"/>
        </w:rPr>
      </w:pPr>
      <w:r w:rsidRPr="00E05844">
        <w:rPr>
          <w:rFonts w:cstheme="minorHAnsi"/>
          <w:color w:val="000000"/>
          <w:lang w:val="en-US"/>
        </w:rPr>
        <w:t>Staff or students may return to school after symptoms have abated and/or isolating period has elapsed.  No doctor communication is needed.</w:t>
      </w:r>
    </w:p>
    <w:p w14:paraId="23655566" w14:textId="77777777" w:rsidR="00E05844" w:rsidRPr="00E05844" w:rsidRDefault="00E05844" w:rsidP="00E05844">
      <w:pPr>
        <w:pStyle w:val="ListParagraph"/>
        <w:autoSpaceDE w:val="0"/>
        <w:autoSpaceDN w:val="0"/>
        <w:adjustRightInd w:val="0"/>
        <w:ind w:left="1079"/>
        <w:rPr>
          <w:rFonts w:cstheme="minorHAnsi"/>
          <w:color w:val="000000"/>
          <w:lang w:val="en-US"/>
        </w:rPr>
      </w:pPr>
    </w:p>
    <w:p w14:paraId="0259D9E5" w14:textId="77777777" w:rsidR="001A2E1D" w:rsidRPr="001A2E1D" w:rsidRDefault="001A2E1D" w:rsidP="001A2E1D">
      <w:pPr>
        <w:autoSpaceDE w:val="0"/>
        <w:autoSpaceDN w:val="0"/>
        <w:adjustRightInd w:val="0"/>
        <w:rPr>
          <w:rFonts w:cstheme="minorHAnsi"/>
          <w:color w:val="000000"/>
          <w:lang w:val="en-US"/>
        </w:rPr>
      </w:pPr>
      <w:r w:rsidRPr="001A2E1D">
        <w:rPr>
          <w:rFonts w:cstheme="minorHAnsi"/>
          <w:b/>
          <w:bCs/>
          <w:color w:val="FF0000"/>
          <w:lang w:val="en-US"/>
        </w:rPr>
        <w:t>Hand Hygiene &amp; Respiratory Etiquette</w:t>
      </w:r>
      <w:r w:rsidRPr="001A2E1D">
        <w:rPr>
          <w:rFonts w:cstheme="minorHAnsi"/>
          <w:b/>
          <w:bCs/>
          <w:color w:val="000000"/>
          <w:lang w:val="en-US"/>
        </w:rPr>
        <w:t xml:space="preserve"> </w:t>
      </w:r>
    </w:p>
    <w:p w14:paraId="382359DA" w14:textId="77777777" w:rsidR="00E05844" w:rsidRDefault="00E05844" w:rsidP="00E05844">
      <w:pPr>
        <w:pStyle w:val="ListParagraph"/>
        <w:numPr>
          <w:ilvl w:val="0"/>
          <w:numId w:val="30"/>
        </w:numPr>
        <w:autoSpaceDE w:val="0"/>
        <w:autoSpaceDN w:val="0"/>
        <w:adjustRightInd w:val="0"/>
        <w:rPr>
          <w:rFonts w:cstheme="minorHAnsi"/>
          <w:color w:val="000000"/>
          <w:lang w:val="en-US"/>
        </w:rPr>
      </w:pPr>
      <w:r w:rsidRPr="00E05844">
        <w:rPr>
          <w:rFonts w:cstheme="minorHAnsi"/>
          <w:color w:val="000000"/>
          <w:lang w:val="en-US"/>
        </w:rPr>
        <w:t xml:space="preserve">Students and staff will be encouraged and reminded regularly to follow proper hand sanitizing procedures.  </w:t>
      </w:r>
    </w:p>
    <w:p w14:paraId="56B77A5E" w14:textId="1B2F9CFD" w:rsidR="001A2E1D" w:rsidRPr="00E05844" w:rsidRDefault="00E05844" w:rsidP="00E05844">
      <w:pPr>
        <w:pStyle w:val="ListParagraph"/>
        <w:numPr>
          <w:ilvl w:val="0"/>
          <w:numId w:val="30"/>
        </w:numPr>
        <w:autoSpaceDE w:val="0"/>
        <w:autoSpaceDN w:val="0"/>
        <w:adjustRightInd w:val="0"/>
        <w:rPr>
          <w:rFonts w:cstheme="minorHAnsi"/>
          <w:color w:val="000000"/>
          <w:lang w:val="en-US"/>
        </w:rPr>
      </w:pPr>
      <w:r w:rsidRPr="00E05844">
        <w:rPr>
          <w:rFonts w:cstheme="minorHAnsi"/>
          <w:color w:val="000000"/>
          <w:lang w:val="en-US"/>
        </w:rPr>
        <w:t>Hand cleaning can take place in the two bathrooms</w:t>
      </w:r>
      <w:r w:rsidR="000F6C9E">
        <w:rPr>
          <w:rFonts w:cstheme="minorHAnsi"/>
          <w:color w:val="000000"/>
          <w:lang w:val="en-US"/>
        </w:rPr>
        <w:t xml:space="preserve">, </w:t>
      </w:r>
      <w:r w:rsidR="0036640B">
        <w:rPr>
          <w:rFonts w:cstheme="minorHAnsi"/>
          <w:color w:val="000000"/>
          <w:lang w:val="en-US"/>
        </w:rPr>
        <w:t xml:space="preserve">kitchen, </w:t>
      </w:r>
      <w:r w:rsidR="0036640B" w:rsidRPr="00E05844">
        <w:rPr>
          <w:rFonts w:cstheme="minorHAnsi"/>
          <w:color w:val="000000"/>
          <w:lang w:val="en-US"/>
        </w:rPr>
        <w:t>in</w:t>
      </w:r>
      <w:r w:rsidRPr="00E05844">
        <w:rPr>
          <w:rFonts w:cstheme="minorHAnsi"/>
          <w:color w:val="000000"/>
          <w:lang w:val="en-US"/>
        </w:rPr>
        <w:t xml:space="preserve"> addition to </w:t>
      </w:r>
      <w:r>
        <w:rPr>
          <w:rFonts w:cstheme="minorHAnsi"/>
          <w:color w:val="000000"/>
          <w:lang w:val="en-US"/>
        </w:rPr>
        <w:t xml:space="preserve">using </w:t>
      </w:r>
      <w:r w:rsidRPr="00E05844">
        <w:rPr>
          <w:rFonts w:cstheme="minorHAnsi"/>
          <w:color w:val="000000"/>
          <w:lang w:val="en-US"/>
        </w:rPr>
        <w:t xml:space="preserve">the hand sanitizer that is available </w:t>
      </w:r>
      <w:r w:rsidR="00D92B43">
        <w:rPr>
          <w:rFonts w:cstheme="minorHAnsi"/>
          <w:color w:val="000000"/>
          <w:lang w:val="en-US"/>
        </w:rPr>
        <w:t>at multiple areas within the classroom</w:t>
      </w:r>
      <w:r w:rsidRPr="00E05844">
        <w:rPr>
          <w:rFonts w:cstheme="minorHAnsi"/>
          <w:color w:val="000000"/>
          <w:lang w:val="en-US"/>
        </w:rPr>
        <w:t>.</w:t>
      </w:r>
    </w:p>
    <w:p w14:paraId="00F5341B" w14:textId="2839621A" w:rsidR="00E05844" w:rsidRDefault="00E05844" w:rsidP="001A2E1D">
      <w:pPr>
        <w:autoSpaceDE w:val="0"/>
        <w:autoSpaceDN w:val="0"/>
        <w:adjustRightInd w:val="0"/>
        <w:rPr>
          <w:rFonts w:cstheme="minorHAnsi"/>
          <w:b/>
          <w:bCs/>
          <w:color w:val="FF0000"/>
          <w:lang w:val="en-US"/>
        </w:rPr>
      </w:pPr>
    </w:p>
    <w:p w14:paraId="3C75461A" w14:textId="11D29A4C" w:rsidR="00261627" w:rsidRPr="00261627" w:rsidRDefault="00261627" w:rsidP="001A2E1D">
      <w:pPr>
        <w:autoSpaceDE w:val="0"/>
        <w:autoSpaceDN w:val="0"/>
        <w:adjustRightInd w:val="0"/>
        <w:rPr>
          <w:rFonts w:cstheme="minorHAnsi"/>
          <w:b/>
          <w:bCs/>
          <w:sz w:val="28"/>
          <w:szCs w:val="28"/>
          <w:lang w:val="en-US"/>
        </w:rPr>
      </w:pPr>
      <w:r w:rsidRPr="00261627">
        <w:rPr>
          <w:rFonts w:cstheme="minorHAnsi"/>
          <w:b/>
          <w:bCs/>
          <w:sz w:val="28"/>
          <w:szCs w:val="28"/>
          <w:lang w:val="en-US"/>
        </w:rPr>
        <w:t>Personal Protective Equipment</w:t>
      </w:r>
    </w:p>
    <w:p w14:paraId="565738A5" w14:textId="095E47CD" w:rsidR="001A2E1D" w:rsidRPr="00D50814" w:rsidRDefault="001A2E1D" w:rsidP="001A2E1D">
      <w:pPr>
        <w:autoSpaceDE w:val="0"/>
        <w:autoSpaceDN w:val="0"/>
        <w:adjustRightInd w:val="0"/>
        <w:rPr>
          <w:rFonts w:cstheme="minorHAnsi"/>
          <w:b/>
          <w:bCs/>
          <w:color w:val="FF0000"/>
          <w:lang w:val="en-US"/>
        </w:rPr>
      </w:pPr>
      <w:r w:rsidRPr="00D50814">
        <w:rPr>
          <w:rFonts w:cstheme="minorHAnsi"/>
          <w:b/>
          <w:bCs/>
          <w:color w:val="FF0000"/>
          <w:lang w:val="en-US"/>
        </w:rPr>
        <w:t>Masks</w:t>
      </w:r>
    </w:p>
    <w:p w14:paraId="1F4B8464" w14:textId="580DE5E5" w:rsidR="001A2E1D" w:rsidRPr="00261627" w:rsidRDefault="00E05844" w:rsidP="00261627">
      <w:pPr>
        <w:pStyle w:val="ListParagraph"/>
        <w:numPr>
          <w:ilvl w:val="0"/>
          <w:numId w:val="10"/>
        </w:numPr>
        <w:autoSpaceDE w:val="0"/>
        <w:autoSpaceDN w:val="0"/>
        <w:adjustRightInd w:val="0"/>
        <w:rPr>
          <w:rFonts w:cstheme="minorHAnsi"/>
          <w:color w:val="000000"/>
          <w:lang w:val="en-US"/>
        </w:rPr>
      </w:pPr>
      <w:r>
        <w:rPr>
          <w:rFonts w:cstheme="minorHAnsi"/>
          <w:color w:val="000000"/>
          <w:lang w:val="en-US"/>
        </w:rPr>
        <w:t>All</w:t>
      </w:r>
      <w:r w:rsidR="00D92B43">
        <w:rPr>
          <w:rFonts w:cstheme="minorHAnsi"/>
          <w:color w:val="000000"/>
          <w:lang w:val="en-US"/>
        </w:rPr>
        <w:t xml:space="preserve"> WDC</w:t>
      </w:r>
      <w:r>
        <w:rPr>
          <w:rFonts w:cstheme="minorHAnsi"/>
          <w:color w:val="000000"/>
          <w:lang w:val="en-US"/>
        </w:rPr>
        <w:t xml:space="preserve"> </w:t>
      </w:r>
      <w:r w:rsidRPr="00E05844">
        <w:rPr>
          <w:rFonts w:cstheme="minorHAnsi"/>
          <w:color w:val="000000"/>
          <w:lang w:val="en-US"/>
        </w:rPr>
        <w:t>Staff</w:t>
      </w:r>
      <w:r w:rsidR="00261627">
        <w:rPr>
          <w:rFonts w:cstheme="minorHAnsi"/>
          <w:color w:val="000000"/>
          <w:lang w:val="en-US"/>
        </w:rPr>
        <w:t>,</w:t>
      </w:r>
      <w:r w:rsidRPr="00E05844">
        <w:rPr>
          <w:rFonts w:cstheme="minorHAnsi"/>
          <w:color w:val="000000"/>
          <w:lang w:val="en-US"/>
        </w:rPr>
        <w:t xml:space="preserve"> visitors, and students </w:t>
      </w:r>
      <w:r>
        <w:rPr>
          <w:rFonts w:cstheme="minorHAnsi"/>
          <w:color w:val="000000"/>
          <w:lang w:val="en-US"/>
        </w:rPr>
        <w:t>are expected to</w:t>
      </w:r>
      <w:r w:rsidRPr="00E05844">
        <w:rPr>
          <w:rFonts w:cstheme="minorHAnsi"/>
          <w:color w:val="000000"/>
          <w:lang w:val="en-US"/>
        </w:rPr>
        <w:t xml:space="preserve"> wear a non-medical mask or face covering (a “mask”) according to the guidelines or applicable public health orders/recommendations. </w:t>
      </w:r>
    </w:p>
    <w:p w14:paraId="25377446" w14:textId="41653FAE" w:rsidR="00E05844" w:rsidRDefault="00E05844" w:rsidP="00E05844">
      <w:pPr>
        <w:pStyle w:val="ListParagraph"/>
        <w:numPr>
          <w:ilvl w:val="0"/>
          <w:numId w:val="10"/>
        </w:numPr>
        <w:autoSpaceDE w:val="0"/>
        <w:autoSpaceDN w:val="0"/>
        <w:adjustRightInd w:val="0"/>
        <w:rPr>
          <w:rFonts w:cstheme="minorHAnsi"/>
          <w:color w:val="000000"/>
          <w:lang w:val="en-US"/>
        </w:rPr>
      </w:pPr>
      <w:r w:rsidRPr="001A2E1D">
        <w:rPr>
          <w:rFonts w:cstheme="minorHAnsi"/>
          <w:color w:val="000000"/>
          <w:lang w:val="en-US"/>
        </w:rPr>
        <w:t xml:space="preserve">Masks are available </w:t>
      </w:r>
      <w:r>
        <w:rPr>
          <w:rFonts w:cstheme="minorHAnsi"/>
          <w:color w:val="000000"/>
          <w:lang w:val="en-US"/>
        </w:rPr>
        <w:t xml:space="preserve">in the main office </w:t>
      </w:r>
      <w:r w:rsidRPr="001A2E1D">
        <w:rPr>
          <w:rFonts w:cstheme="minorHAnsi"/>
          <w:color w:val="000000"/>
          <w:lang w:val="en-US"/>
        </w:rPr>
        <w:t>for those who have forgotten theirs.</w:t>
      </w:r>
    </w:p>
    <w:p w14:paraId="6448D2AC" w14:textId="0CBA5708" w:rsidR="00E05844" w:rsidRDefault="00E05844" w:rsidP="00E05844">
      <w:pPr>
        <w:pStyle w:val="ListParagraph"/>
        <w:numPr>
          <w:ilvl w:val="0"/>
          <w:numId w:val="10"/>
        </w:numPr>
        <w:autoSpaceDE w:val="0"/>
        <w:autoSpaceDN w:val="0"/>
        <w:adjustRightInd w:val="0"/>
        <w:rPr>
          <w:rFonts w:cstheme="minorHAnsi"/>
          <w:color w:val="000000"/>
          <w:lang w:val="en-US"/>
        </w:rPr>
      </w:pPr>
      <w:r>
        <w:rPr>
          <w:rFonts w:cstheme="minorHAnsi"/>
          <w:color w:val="000000"/>
          <w:lang w:val="en-US"/>
        </w:rPr>
        <w:t>Those students who received prior mask exemption, will continue with those expectations.</w:t>
      </w:r>
    </w:p>
    <w:p w14:paraId="74B02990" w14:textId="050A9842" w:rsidR="00E05844" w:rsidRDefault="00E05844" w:rsidP="00261627">
      <w:pPr>
        <w:autoSpaceDE w:val="0"/>
        <w:autoSpaceDN w:val="0"/>
        <w:adjustRightInd w:val="0"/>
        <w:rPr>
          <w:rFonts w:cstheme="minorHAnsi"/>
          <w:color w:val="000000"/>
          <w:lang w:val="en-US"/>
        </w:rPr>
      </w:pPr>
    </w:p>
    <w:p w14:paraId="027FD347" w14:textId="65D3191B" w:rsidR="00261627" w:rsidRPr="00261627" w:rsidRDefault="00261627" w:rsidP="00261627">
      <w:pPr>
        <w:autoSpaceDE w:val="0"/>
        <w:autoSpaceDN w:val="0"/>
        <w:adjustRightInd w:val="0"/>
        <w:rPr>
          <w:rFonts w:cstheme="minorHAnsi"/>
          <w:b/>
          <w:bCs/>
          <w:sz w:val="28"/>
          <w:szCs w:val="28"/>
          <w:lang w:val="en-US"/>
        </w:rPr>
      </w:pPr>
      <w:r w:rsidRPr="00261627">
        <w:rPr>
          <w:rFonts w:cstheme="minorHAnsi"/>
          <w:b/>
          <w:bCs/>
          <w:sz w:val="28"/>
          <w:szCs w:val="28"/>
          <w:lang w:val="en-US"/>
        </w:rPr>
        <w:t>Supportive School Environments</w:t>
      </w:r>
    </w:p>
    <w:p w14:paraId="4AA6EFDD" w14:textId="77777777" w:rsidR="001A2E1D" w:rsidRPr="001A2E1D" w:rsidRDefault="001A2E1D" w:rsidP="001A2E1D">
      <w:pPr>
        <w:autoSpaceDE w:val="0"/>
        <w:autoSpaceDN w:val="0"/>
        <w:adjustRightInd w:val="0"/>
        <w:rPr>
          <w:rFonts w:cstheme="minorHAnsi"/>
          <w:color w:val="FF0000"/>
          <w:lang w:val="en-US"/>
        </w:rPr>
      </w:pPr>
      <w:r w:rsidRPr="001A2E1D">
        <w:rPr>
          <w:rFonts w:cstheme="minorHAnsi"/>
          <w:b/>
          <w:bCs/>
          <w:color w:val="FF0000"/>
          <w:lang w:val="en-US"/>
        </w:rPr>
        <w:t xml:space="preserve">Personal Prevention Practices </w:t>
      </w:r>
    </w:p>
    <w:p w14:paraId="253B5465" w14:textId="75E9F39B" w:rsidR="001A2E1D" w:rsidRDefault="00E05844" w:rsidP="00E05844">
      <w:pPr>
        <w:pStyle w:val="ListParagraph"/>
        <w:numPr>
          <w:ilvl w:val="0"/>
          <w:numId w:val="32"/>
        </w:numPr>
        <w:autoSpaceDE w:val="0"/>
        <w:autoSpaceDN w:val="0"/>
        <w:adjustRightInd w:val="0"/>
        <w:rPr>
          <w:rFonts w:cstheme="minorHAnsi"/>
          <w:color w:val="000000"/>
          <w:lang w:val="en-US"/>
        </w:rPr>
      </w:pPr>
      <w:r w:rsidRPr="00E05844">
        <w:rPr>
          <w:rFonts w:cstheme="minorHAnsi"/>
          <w:color w:val="000000"/>
          <w:lang w:val="en-US"/>
        </w:rPr>
        <w:t>Teachers will regularly remind and encourage students to practice prevention measures like hand cleaning, maintaining personal space, not sharing food, wearing their masks, and not crowding in groups when entering and leaving the facility.</w:t>
      </w:r>
    </w:p>
    <w:p w14:paraId="1B9C77DB" w14:textId="1348B483" w:rsidR="001A2E1D" w:rsidRDefault="00E05844" w:rsidP="001A2E1D">
      <w:pPr>
        <w:pStyle w:val="ListParagraph"/>
        <w:numPr>
          <w:ilvl w:val="0"/>
          <w:numId w:val="32"/>
        </w:numPr>
        <w:autoSpaceDE w:val="0"/>
        <w:autoSpaceDN w:val="0"/>
        <w:adjustRightInd w:val="0"/>
        <w:rPr>
          <w:rFonts w:cstheme="minorHAnsi"/>
          <w:color w:val="000000"/>
          <w:lang w:val="en-US"/>
        </w:rPr>
      </w:pPr>
      <w:r>
        <w:rPr>
          <w:rFonts w:cstheme="minorHAnsi"/>
          <w:color w:val="000000"/>
          <w:lang w:val="en-US"/>
        </w:rPr>
        <w:t>Seating arrangements will be revised in</w:t>
      </w:r>
      <w:r w:rsidR="00BC0366">
        <w:rPr>
          <w:rFonts w:cstheme="minorHAnsi"/>
          <w:color w:val="000000"/>
          <w:lang w:val="en-US"/>
        </w:rPr>
        <w:t xml:space="preserve"> the common</w:t>
      </w:r>
      <w:r>
        <w:rPr>
          <w:rFonts w:cstheme="minorHAnsi"/>
          <w:color w:val="000000"/>
          <w:lang w:val="en-US"/>
        </w:rPr>
        <w:t xml:space="preserve"> class</w:t>
      </w:r>
      <w:r w:rsidR="00BC0366">
        <w:rPr>
          <w:rFonts w:cstheme="minorHAnsi"/>
          <w:color w:val="000000"/>
          <w:lang w:val="en-US"/>
        </w:rPr>
        <w:t>room</w:t>
      </w:r>
      <w:r>
        <w:rPr>
          <w:rFonts w:cstheme="minorHAnsi"/>
          <w:color w:val="000000"/>
          <w:lang w:val="en-US"/>
        </w:rPr>
        <w:t xml:space="preserve"> to respect personal space and support the maintenance of distancing.</w:t>
      </w:r>
    </w:p>
    <w:p w14:paraId="6741CE58" w14:textId="5FAAAAFC" w:rsidR="009A59BB" w:rsidRDefault="009A59BB" w:rsidP="001A2E1D">
      <w:pPr>
        <w:pStyle w:val="ListParagraph"/>
        <w:numPr>
          <w:ilvl w:val="0"/>
          <w:numId w:val="32"/>
        </w:numPr>
        <w:autoSpaceDE w:val="0"/>
        <w:autoSpaceDN w:val="0"/>
        <w:adjustRightInd w:val="0"/>
        <w:rPr>
          <w:rFonts w:cstheme="minorHAnsi"/>
          <w:color w:val="000000"/>
          <w:lang w:val="en-US"/>
        </w:rPr>
      </w:pPr>
      <w:r>
        <w:rPr>
          <w:rFonts w:cstheme="minorHAnsi"/>
          <w:color w:val="000000"/>
          <w:lang w:val="en-US"/>
        </w:rPr>
        <w:t xml:space="preserve">A culture of kindness and respect will be upheld to support </w:t>
      </w:r>
      <w:r w:rsidR="008D1F6C">
        <w:rPr>
          <w:rFonts w:cstheme="minorHAnsi"/>
          <w:color w:val="000000"/>
          <w:lang w:val="en-US"/>
        </w:rPr>
        <w:t xml:space="preserve">our </w:t>
      </w:r>
      <w:r w:rsidR="00740943">
        <w:rPr>
          <w:rFonts w:cstheme="minorHAnsi"/>
          <w:color w:val="000000"/>
          <w:lang w:val="en-US"/>
        </w:rPr>
        <w:t>students’</w:t>
      </w:r>
      <w:r w:rsidR="008D1F6C">
        <w:rPr>
          <w:rFonts w:cstheme="minorHAnsi"/>
          <w:color w:val="000000"/>
          <w:lang w:val="en-US"/>
        </w:rPr>
        <w:t xml:space="preserve"> diverse needs and perspectives. </w:t>
      </w:r>
    </w:p>
    <w:p w14:paraId="6E7CE58F" w14:textId="6B7433D0" w:rsidR="00E05844" w:rsidRPr="00740943" w:rsidRDefault="008D1F6C" w:rsidP="00E05844">
      <w:pPr>
        <w:pStyle w:val="ListParagraph"/>
        <w:numPr>
          <w:ilvl w:val="0"/>
          <w:numId w:val="32"/>
        </w:numPr>
        <w:autoSpaceDE w:val="0"/>
        <w:autoSpaceDN w:val="0"/>
        <w:adjustRightInd w:val="0"/>
        <w:rPr>
          <w:rFonts w:cstheme="minorHAnsi"/>
          <w:color w:val="000000"/>
          <w:lang w:val="en-US"/>
        </w:rPr>
      </w:pPr>
      <w:r>
        <w:rPr>
          <w:rFonts w:cstheme="minorHAnsi"/>
          <w:color w:val="000000"/>
          <w:lang w:val="en-US"/>
        </w:rPr>
        <w:t xml:space="preserve">Staff will work with students </w:t>
      </w:r>
      <w:r w:rsidR="00441CC0">
        <w:rPr>
          <w:rFonts w:cstheme="minorHAnsi"/>
          <w:color w:val="000000"/>
          <w:lang w:val="en-US"/>
        </w:rPr>
        <w:t xml:space="preserve">receiving mask exemptions and/or mask fatigue to support student need and continuity of learning while upholding the health and safety guidelines </w:t>
      </w:r>
      <w:r w:rsidR="002E6CF9">
        <w:rPr>
          <w:rFonts w:cstheme="minorHAnsi"/>
          <w:color w:val="000000"/>
          <w:lang w:val="en-US"/>
        </w:rPr>
        <w:t xml:space="preserve">as defined by School District 51, MoE and PHO. </w:t>
      </w:r>
    </w:p>
    <w:sectPr w:rsidR="00E05844" w:rsidRPr="007409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___WRD_EMBED_SUB_287">
    <w:altName w:val="Calibri"/>
    <w:charset w:val="00"/>
    <w:family w:val="swiss"/>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04F"/>
    <w:multiLevelType w:val="hybridMultilevel"/>
    <w:tmpl w:val="08B44D7E"/>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6543"/>
    <w:multiLevelType w:val="hybridMultilevel"/>
    <w:tmpl w:val="4DE82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63BE"/>
    <w:multiLevelType w:val="hybridMultilevel"/>
    <w:tmpl w:val="7300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1E8E"/>
    <w:multiLevelType w:val="hybridMultilevel"/>
    <w:tmpl w:val="A404AC64"/>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16EF"/>
    <w:multiLevelType w:val="hybridMultilevel"/>
    <w:tmpl w:val="27EE3628"/>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0D3A0A0A"/>
    <w:multiLevelType w:val="hybridMultilevel"/>
    <w:tmpl w:val="5636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123FD"/>
    <w:multiLevelType w:val="hybridMultilevel"/>
    <w:tmpl w:val="A2BE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F0C6E"/>
    <w:multiLevelType w:val="hybridMultilevel"/>
    <w:tmpl w:val="1EB2148E"/>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1E097A45"/>
    <w:multiLevelType w:val="hybridMultilevel"/>
    <w:tmpl w:val="EC76F2DA"/>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15:restartNumberingAfterBreak="0">
    <w:nsid w:val="2DD62020"/>
    <w:multiLevelType w:val="hybridMultilevel"/>
    <w:tmpl w:val="68783D1A"/>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D469C"/>
    <w:multiLevelType w:val="hybridMultilevel"/>
    <w:tmpl w:val="1172AE0C"/>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530CD"/>
    <w:multiLevelType w:val="hybridMultilevel"/>
    <w:tmpl w:val="CADE299E"/>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76604"/>
    <w:multiLevelType w:val="hybridMultilevel"/>
    <w:tmpl w:val="D7929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6CEE"/>
    <w:multiLevelType w:val="hybridMultilevel"/>
    <w:tmpl w:val="4D1461EC"/>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14371"/>
    <w:multiLevelType w:val="hybridMultilevel"/>
    <w:tmpl w:val="3B661768"/>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65D5D"/>
    <w:multiLevelType w:val="hybridMultilevel"/>
    <w:tmpl w:val="EBFE1938"/>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6" w15:restartNumberingAfterBreak="0">
    <w:nsid w:val="413B3814"/>
    <w:multiLevelType w:val="hybridMultilevel"/>
    <w:tmpl w:val="367A7110"/>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6333E"/>
    <w:multiLevelType w:val="hybridMultilevel"/>
    <w:tmpl w:val="9EEA19D0"/>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C04B7"/>
    <w:multiLevelType w:val="hybridMultilevel"/>
    <w:tmpl w:val="7B609184"/>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C30FD"/>
    <w:multiLevelType w:val="hybridMultilevel"/>
    <w:tmpl w:val="342C079C"/>
    <w:lvl w:ilvl="0" w:tplc="5524DF7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70F6C"/>
    <w:multiLevelType w:val="hybridMultilevel"/>
    <w:tmpl w:val="A20E9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D49AE"/>
    <w:multiLevelType w:val="hybridMultilevel"/>
    <w:tmpl w:val="1BD2A636"/>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F321F"/>
    <w:multiLevelType w:val="hybridMultilevel"/>
    <w:tmpl w:val="16A2C7F4"/>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3" w15:restartNumberingAfterBreak="0">
    <w:nsid w:val="566E7E75"/>
    <w:multiLevelType w:val="hybridMultilevel"/>
    <w:tmpl w:val="3C0CF05A"/>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15CCE"/>
    <w:multiLevelType w:val="hybridMultilevel"/>
    <w:tmpl w:val="329617BA"/>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04F2B"/>
    <w:multiLevelType w:val="hybridMultilevel"/>
    <w:tmpl w:val="E5CEA4DC"/>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6" w15:restartNumberingAfterBreak="0">
    <w:nsid w:val="69716435"/>
    <w:multiLevelType w:val="hybridMultilevel"/>
    <w:tmpl w:val="79563798"/>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F16AC"/>
    <w:multiLevelType w:val="hybridMultilevel"/>
    <w:tmpl w:val="DE9ED0F6"/>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021D4"/>
    <w:multiLevelType w:val="hybridMultilevel"/>
    <w:tmpl w:val="DA2A078E"/>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0116D"/>
    <w:multiLevelType w:val="hybridMultilevel"/>
    <w:tmpl w:val="E5769318"/>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4354C"/>
    <w:multiLevelType w:val="hybridMultilevel"/>
    <w:tmpl w:val="DEA29FAE"/>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C11CA"/>
    <w:multiLevelType w:val="hybridMultilevel"/>
    <w:tmpl w:val="69C8B73E"/>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12"/>
  </w:num>
  <w:num w:numId="2">
    <w:abstractNumId w:val="2"/>
  </w:num>
  <w:num w:numId="3">
    <w:abstractNumId w:val="5"/>
  </w:num>
  <w:num w:numId="4">
    <w:abstractNumId w:val="20"/>
  </w:num>
  <w:num w:numId="5">
    <w:abstractNumId w:val="26"/>
  </w:num>
  <w:num w:numId="6">
    <w:abstractNumId w:val="1"/>
  </w:num>
  <w:num w:numId="7">
    <w:abstractNumId w:val="24"/>
  </w:num>
  <w:num w:numId="8">
    <w:abstractNumId w:val="18"/>
  </w:num>
  <w:num w:numId="9">
    <w:abstractNumId w:val="21"/>
  </w:num>
  <w:num w:numId="10">
    <w:abstractNumId w:val="17"/>
  </w:num>
  <w:num w:numId="11">
    <w:abstractNumId w:val="9"/>
  </w:num>
  <w:num w:numId="12">
    <w:abstractNumId w:val="6"/>
  </w:num>
  <w:num w:numId="13">
    <w:abstractNumId w:val="19"/>
  </w:num>
  <w:num w:numId="14">
    <w:abstractNumId w:val="14"/>
  </w:num>
  <w:num w:numId="15">
    <w:abstractNumId w:val="0"/>
  </w:num>
  <w:num w:numId="16">
    <w:abstractNumId w:val="25"/>
  </w:num>
  <w:num w:numId="17">
    <w:abstractNumId w:val="7"/>
  </w:num>
  <w:num w:numId="18">
    <w:abstractNumId w:val="28"/>
  </w:num>
  <w:num w:numId="19">
    <w:abstractNumId w:val="13"/>
  </w:num>
  <w:num w:numId="20">
    <w:abstractNumId w:val="30"/>
  </w:num>
  <w:num w:numId="21">
    <w:abstractNumId w:val="3"/>
  </w:num>
  <w:num w:numId="22">
    <w:abstractNumId w:val="29"/>
  </w:num>
  <w:num w:numId="23">
    <w:abstractNumId w:val="23"/>
  </w:num>
  <w:num w:numId="24">
    <w:abstractNumId w:val="31"/>
  </w:num>
  <w:num w:numId="25">
    <w:abstractNumId w:val="11"/>
  </w:num>
  <w:num w:numId="26">
    <w:abstractNumId w:val="4"/>
  </w:num>
  <w:num w:numId="27">
    <w:abstractNumId w:val="10"/>
  </w:num>
  <w:num w:numId="28">
    <w:abstractNumId w:val="8"/>
  </w:num>
  <w:num w:numId="29">
    <w:abstractNumId w:val="27"/>
  </w:num>
  <w:num w:numId="30">
    <w:abstractNumId w:val="22"/>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E0"/>
    <w:rsid w:val="0001284E"/>
    <w:rsid w:val="00075445"/>
    <w:rsid w:val="000B2813"/>
    <w:rsid w:val="000C39B8"/>
    <w:rsid w:val="000D7BF1"/>
    <w:rsid w:val="000F4513"/>
    <w:rsid w:val="000F6C9E"/>
    <w:rsid w:val="00106D9B"/>
    <w:rsid w:val="00125E90"/>
    <w:rsid w:val="001355B2"/>
    <w:rsid w:val="00156439"/>
    <w:rsid w:val="00161446"/>
    <w:rsid w:val="001649EF"/>
    <w:rsid w:val="001A2E1D"/>
    <w:rsid w:val="001B1D0D"/>
    <w:rsid w:val="001C0091"/>
    <w:rsid w:val="001C28F9"/>
    <w:rsid w:val="001E3602"/>
    <w:rsid w:val="00203C19"/>
    <w:rsid w:val="00254209"/>
    <w:rsid w:val="002553B3"/>
    <w:rsid w:val="00261627"/>
    <w:rsid w:val="00275C49"/>
    <w:rsid w:val="002C5BEC"/>
    <w:rsid w:val="002E2C7F"/>
    <w:rsid w:val="002E6CF9"/>
    <w:rsid w:val="00306823"/>
    <w:rsid w:val="003122AE"/>
    <w:rsid w:val="00326361"/>
    <w:rsid w:val="003348C8"/>
    <w:rsid w:val="003421A9"/>
    <w:rsid w:val="00346A9B"/>
    <w:rsid w:val="00356DA7"/>
    <w:rsid w:val="0036640B"/>
    <w:rsid w:val="00392A13"/>
    <w:rsid w:val="003950EF"/>
    <w:rsid w:val="003A528A"/>
    <w:rsid w:val="003B70DA"/>
    <w:rsid w:val="003E0D28"/>
    <w:rsid w:val="003E7251"/>
    <w:rsid w:val="00405802"/>
    <w:rsid w:val="0042251C"/>
    <w:rsid w:val="004358D3"/>
    <w:rsid w:val="00441CC0"/>
    <w:rsid w:val="0045726E"/>
    <w:rsid w:val="00475D39"/>
    <w:rsid w:val="00482F5E"/>
    <w:rsid w:val="00484513"/>
    <w:rsid w:val="004F46BB"/>
    <w:rsid w:val="00514CE0"/>
    <w:rsid w:val="0052304E"/>
    <w:rsid w:val="00527E54"/>
    <w:rsid w:val="005655CB"/>
    <w:rsid w:val="005820FF"/>
    <w:rsid w:val="0058470B"/>
    <w:rsid w:val="005E3C68"/>
    <w:rsid w:val="00602C82"/>
    <w:rsid w:val="006434B1"/>
    <w:rsid w:val="0067195C"/>
    <w:rsid w:val="00681220"/>
    <w:rsid w:val="00690E5B"/>
    <w:rsid w:val="00695AE1"/>
    <w:rsid w:val="00700975"/>
    <w:rsid w:val="007166D3"/>
    <w:rsid w:val="00740943"/>
    <w:rsid w:val="00777758"/>
    <w:rsid w:val="007A2958"/>
    <w:rsid w:val="007A3EA4"/>
    <w:rsid w:val="007B66B1"/>
    <w:rsid w:val="007E3D98"/>
    <w:rsid w:val="007F77A0"/>
    <w:rsid w:val="00806687"/>
    <w:rsid w:val="0081483A"/>
    <w:rsid w:val="008339AE"/>
    <w:rsid w:val="00842818"/>
    <w:rsid w:val="008517D8"/>
    <w:rsid w:val="008526EF"/>
    <w:rsid w:val="00877D94"/>
    <w:rsid w:val="00895997"/>
    <w:rsid w:val="008A5B91"/>
    <w:rsid w:val="008A6EF4"/>
    <w:rsid w:val="008D1F6C"/>
    <w:rsid w:val="008F4D43"/>
    <w:rsid w:val="008F7E8C"/>
    <w:rsid w:val="0095712D"/>
    <w:rsid w:val="00964565"/>
    <w:rsid w:val="00966261"/>
    <w:rsid w:val="009902ED"/>
    <w:rsid w:val="009A59BB"/>
    <w:rsid w:val="009C101C"/>
    <w:rsid w:val="00A03383"/>
    <w:rsid w:val="00A10F50"/>
    <w:rsid w:val="00A13F29"/>
    <w:rsid w:val="00A210CD"/>
    <w:rsid w:val="00A461C2"/>
    <w:rsid w:val="00A77AA2"/>
    <w:rsid w:val="00AD4B8A"/>
    <w:rsid w:val="00AE03B6"/>
    <w:rsid w:val="00AE1B3D"/>
    <w:rsid w:val="00AF3DB7"/>
    <w:rsid w:val="00AF6F24"/>
    <w:rsid w:val="00B24240"/>
    <w:rsid w:val="00B46DFF"/>
    <w:rsid w:val="00B755A9"/>
    <w:rsid w:val="00BB79BC"/>
    <w:rsid w:val="00BC0366"/>
    <w:rsid w:val="00BD22B2"/>
    <w:rsid w:val="00BD2535"/>
    <w:rsid w:val="00BD602B"/>
    <w:rsid w:val="00BE2EFB"/>
    <w:rsid w:val="00BF6C5C"/>
    <w:rsid w:val="00C107D3"/>
    <w:rsid w:val="00C114F6"/>
    <w:rsid w:val="00C2457F"/>
    <w:rsid w:val="00C41DCB"/>
    <w:rsid w:val="00C6323D"/>
    <w:rsid w:val="00C67781"/>
    <w:rsid w:val="00C82A7E"/>
    <w:rsid w:val="00C878F4"/>
    <w:rsid w:val="00CA0DE5"/>
    <w:rsid w:val="00CA54B1"/>
    <w:rsid w:val="00CB73B6"/>
    <w:rsid w:val="00D00EDC"/>
    <w:rsid w:val="00D152B3"/>
    <w:rsid w:val="00D35F3B"/>
    <w:rsid w:val="00D50814"/>
    <w:rsid w:val="00D51D1B"/>
    <w:rsid w:val="00D54A4C"/>
    <w:rsid w:val="00D55730"/>
    <w:rsid w:val="00D645B3"/>
    <w:rsid w:val="00D64E06"/>
    <w:rsid w:val="00D92B43"/>
    <w:rsid w:val="00DD42F7"/>
    <w:rsid w:val="00DE5AA3"/>
    <w:rsid w:val="00DE6FE0"/>
    <w:rsid w:val="00E05844"/>
    <w:rsid w:val="00E13408"/>
    <w:rsid w:val="00E1648F"/>
    <w:rsid w:val="00E3076D"/>
    <w:rsid w:val="00E42EEC"/>
    <w:rsid w:val="00E519C5"/>
    <w:rsid w:val="00E601BD"/>
    <w:rsid w:val="00E63200"/>
    <w:rsid w:val="00E72F22"/>
    <w:rsid w:val="00E774C5"/>
    <w:rsid w:val="00E81738"/>
    <w:rsid w:val="00ED10BE"/>
    <w:rsid w:val="00EF4330"/>
    <w:rsid w:val="00EF4737"/>
    <w:rsid w:val="00EF5FC5"/>
    <w:rsid w:val="00F251B4"/>
    <w:rsid w:val="00F35582"/>
    <w:rsid w:val="00F3597B"/>
    <w:rsid w:val="00F40FDA"/>
    <w:rsid w:val="00F75732"/>
    <w:rsid w:val="00FA7E78"/>
    <w:rsid w:val="00FF3A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53C5"/>
  <w15:chartTrackingRefBased/>
  <w15:docId w15:val="{6FC3C0DD-9C90-2F41-B211-58417338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FE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E6FE0"/>
    <w:rPr>
      <w:color w:val="0563C1" w:themeColor="hyperlink"/>
      <w:u w:val="single"/>
    </w:rPr>
  </w:style>
  <w:style w:type="character" w:styleId="UnresolvedMention">
    <w:name w:val="Unresolved Mention"/>
    <w:basedOn w:val="DefaultParagraphFont"/>
    <w:uiPriority w:val="99"/>
    <w:semiHidden/>
    <w:unhideWhenUsed/>
    <w:rsid w:val="00DE6FE0"/>
    <w:rPr>
      <w:color w:val="605E5C"/>
      <w:shd w:val="clear" w:color="auto" w:fill="E1DFDD"/>
    </w:rPr>
  </w:style>
  <w:style w:type="paragraph" w:styleId="ListParagraph">
    <w:name w:val="List Paragraph"/>
    <w:basedOn w:val="Normal"/>
    <w:uiPriority w:val="34"/>
    <w:qFormat/>
    <w:rsid w:val="005655CB"/>
    <w:pPr>
      <w:ind w:left="720"/>
      <w:contextualSpacing/>
    </w:pPr>
  </w:style>
  <w:style w:type="paragraph" w:customStyle="1" w:styleId="Default">
    <w:name w:val="Default"/>
    <w:rsid w:val="001A2E1D"/>
    <w:pPr>
      <w:autoSpaceDE w:val="0"/>
      <w:autoSpaceDN w:val="0"/>
      <w:adjustRightInd w:val="0"/>
    </w:pPr>
    <w:rPr>
      <w:rFonts w:ascii="___WRD_EMBED_SUB_287" w:hAnsi="___WRD_EMBED_SUB_287" w:cs="___WRD_EMBED_SUB_287"/>
      <w:color w:val="000000"/>
      <w:lang w:val="en-US"/>
    </w:rPr>
  </w:style>
  <w:style w:type="character" w:styleId="FollowedHyperlink">
    <w:name w:val="FollowedHyperlink"/>
    <w:basedOn w:val="DefaultParagraphFont"/>
    <w:uiPriority w:val="99"/>
    <w:semiHidden/>
    <w:unhideWhenUsed/>
    <w:rsid w:val="00E05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187149">
      <w:bodyDiv w:val="1"/>
      <w:marLeft w:val="0"/>
      <w:marRight w:val="0"/>
      <w:marTop w:val="0"/>
      <w:marBottom w:val="0"/>
      <w:divBdr>
        <w:top w:val="none" w:sz="0" w:space="0" w:color="auto"/>
        <w:left w:val="none" w:sz="0" w:space="0" w:color="auto"/>
        <w:bottom w:val="none" w:sz="0" w:space="0" w:color="auto"/>
        <w:right w:val="none" w:sz="0" w:space="0" w:color="auto"/>
      </w:divBdr>
      <w:divsChild>
        <w:div w:id="302202310">
          <w:marLeft w:val="0"/>
          <w:marRight w:val="0"/>
          <w:marTop w:val="0"/>
          <w:marBottom w:val="0"/>
          <w:divBdr>
            <w:top w:val="none" w:sz="0" w:space="0" w:color="auto"/>
            <w:left w:val="none" w:sz="0" w:space="0" w:color="auto"/>
            <w:bottom w:val="none" w:sz="0" w:space="0" w:color="auto"/>
            <w:right w:val="none" w:sz="0" w:space="0" w:color="auto"/>
          </w:divBdr>
          <w:divsChild>
            <w:div w:id="1067875597">
              <w:marLeft w:val="0"/>
              <w:marRight w:val="0"/>
              <w:marTop w:val="0"/>
              <w:marBottom w:val="0"/>
              <w:divBdr>
                <w:top w:val="none" w:sz="0" w:space="0" w:color="auto"/>
                <w:left w:val="none" w:sz="0" w:space="0" w:color="auto"/>
                <w:bottom w:val="none" w:sz="0" w:space="0" w:color="auto"/>
                <w:right w:val="none" w:sz="0" w:space="0" w:color="auto"/>
              </w:divBdr>
              <w:divsChild>
                <w:div w:id="1421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2872">
          <w:marLeft w:val="0"/>
          <w:marRight w:val="0"/>
          <w:marTop w:val="0"/>
          <w:marBottom w:val="0"/>
          <w:divBdr>
            <w:top w:val="none" w:sz="0" w:space="0" w:color="auto"/>
            <w:left w:val="none" w:sz="0" w:space="0" w:color="auto"/>
            <w:bottom w:val="none" w:sz="0" w:space="0" w:color="auto"/>
            <w:right w:val="none" w:sz="0" w:space="0" w:color="auto"/>
          </w:divBdr>
          <w:divsChild>
            <w:div w:id="846944260">
              <w:marLeft w:val="0"/>
              <w:marRight w:val="0"/>
              <w:marTop w:val="0"/>
              <w:marBottom w:val="0"/>
              <w:divBdr>
                <w:top w:val="none" w:sz="0" w:space="0" w:color="auto"/>
                <w:left w:val="none" w:sz="0" w:space="0" w:color="auto"/>
                <w:bottom w:val="none" w:sz="0" w:space="0" w:color="auto"/>
                <w:right w:val="none" w:sz="0" w:space="0" w:color="auto"/>
              </w:divBdr>
              <w:divsChild>
                <w:div w:id="16727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thrive.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rome-extension://efaidnbmnnnibpcajpcglclefindmkaj/viewer.html?pdfurl=https%3A%2F%2Fwww.sd51.bc.ca%2Fwp-content%2Fuploads%2FAdditional-Measures-January-2022.pdf&amp;clen=168859&amp;chunk=true" TargetMode="External"/><Relationship Id="rId5" Type="http://schemas.openxmlformats.org/officeDocument/2006/relationships/hyperlink" Target="chrome-extension://efaidnbmnnnibpcajpcglclefindmkaj/viewer.html?pdfurl=https%3A%2F%2Fwww.sd51.bc.ca%2Fwp-content%2Fuploads%2FSD-51-Communicable-Disease-Plan_cw.pdf&amp;clen=463572&amp;chunk=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Lautard</dc:creator>
  <cp:keywords/>
  <dc:description/>
  <cp:lastModifiedBy>Michell Bennett</cp:lastModifiedBy>
  <cp:revision>122</cp:revision>
  <dcterms:created xsi:type="dcterms:W3CDTF">2022-01-05T16:34:00Z</dcterms:created>
  <dcterms:modified xsi:type="dcterms:W3CDTF">2022-01-05T23:47:00Z</dcterms:modified>
  <cp:category/>
</cp:coreProperties>
</file>